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B5" w:rsidRPr="00F56D83" w:rsidRDefault="00013F6B" w:rsidP="006A13B5">
      <w:pPr>
        <w:jc w:val="center"/>
        <w:outlineLvl w:val="0"/>
        <w:rPr>
          <w:rFonts w:ascii="Atlantis Found" w:hAnsi="Atlantis Found" w:cs="Apple Chancery"/>
          <w:sz w:val="16"/>
          <w:szCs w:val="16"/>
        </w:rPr>
      </w:pPr>
      <w:r>
        <w:rPr>
          <w:noProof/>
        </w:rPr>
        <w:drawing>
          <wp:anchor distT="0" distB="0" distL="114300" distR="114300" simplePos="0" relativeHeight="251661312" behindDoc="0" locked="0" layoutInCell="1" allowOverlap="1">
            <wp:simplePos x="0" y="0"/>
            <wp:positionH relativeFrom="column">
              <wp:posOffset>4625188</wp:posOffset>
            </wp:positionH>
            <wp:positionV relativeFrom="paragraph">
              <wp:posOffset>-133748</wp:posOffset>
            </wp:positionV>
            <wp:extent cx="1209249" cy="928048"/>
            <wp:effectExtent l="19050" t="0" r="0" b="0"/>
            <wp:wrapNone/>
            <wp:docPr id="3" name="Picture 3" descr="333002-medi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002-media-01"/>
                    <pic:cNvPicPr>
                      <a:picLocks noChangeAspect="1" noChangeArrowheads="1"/>
                    </pic:cNvPicPr>
                  </pic:nvPicPr>
                  <pic:blipFill>
                    <a:blip r:embed="rId5" cstate="print">
                      <a:clrChange>
                        <a:clrFrom>
                          <a:srgbClr val="FFFFFF"/>
                        </a:clrFrom>
                        <a:clrTo>
                          <a:srgbClr val="FFFFFF">
                            <a:alpha val="0"/>
                          </a:srgbClr>
                        </a:clrTo>
                      </a:clrChange>
                      <a:grayscl/>
                    </a:blip>
                    <a:srcRect t="11765" r="1932" b="15775"/>
                    <a:stretch>
                      <a:fillRect/>
                    </a:stretch>
                  </pic:blipFill>
                  <pic:spPr bwMode="auto">
                    <a:xfrm>
                      <a:off x="0" y="0"/>
                      <a:ext cx="1209249" cy="928048"/>
                    </a:xfrm>
                    <a:prstGeom prst="rect">
                      <a:avLst/>
                    </a:prstGeom>
                    <a:noFill/>
                    <a:ln w="9525">
                      <a:noFill/>
                      <a:miter lim="800000"/>
                      <a:headEnd/>
                      <a:tailEnd/>
                    </a:ln>
                  </pic:spPr>
                </pic:pic>
              </a:graphicData>
            </a:graphic>
          </wp:anchor>
        </w:drawing>
      </w:r>
      <w:r w:rsidR="004D1ECF" w:rsidRPr="004D1E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pt;margin-top:-3.85pt;width:95.8pt;height:70.8pt;z-index:251660288;mso-position-horizontal-relative:text;mso-position-vertical-relative:text">
            <v:imagedata r:id="rId6" o:title="333002-media-01" croptop="7710f" cropbottom="10338f" cropright="1266f" chromakey="white" grayscale="t"/>
          </v:shape>
        </w:pict>
      </w:r>
    </w:p>
    <w:p w:rsidR="006A13B5" w:rsidRPr="00726AEA" w:rsidRDefault="00F56D83" w:rsidP="009079EC">
      <w:pPr>
        <w:tabs>
          <w:tab w:val="center" w:pos="4363"/>
        </w:tabs>
        <w:outlineLvl w:val="0"/>
        <w:rPr>
          <w:rFonts w:ascii="Imprint MT Shadow" w:hAnsi="Imprint MT Shadow" w:cs="Apple Chancery"/>
          <w:sz w:val="52"/>
          <w:szCs w:val="48"/>
        </w:rPr>
      </w:pPr>
      <w:r w:rsidRPr="00F56D83">
        <w:rPr>
          <w:rFonts w:ascii="Imprint MT Shadow" w:hAnsi="Imprint MT Shadow" w:cs="Apple Chancery"/>
          <w:sz w:val="52"/>
          <w:szCs w:val="52"/>
        </w:rPr>
        <w:tab/>
      </w:r>
      <w:r w:rsidR="007C3D87" w:rsidRPr="00726AEA">
        <w:rPr>
          <w:rFonts w:ascii="Imprint MT Shadow" w:hAnsi="Imprint MT Shadow" w:cs="Apple Chancery"/>
          <w:sz w:val="72"/>
          <w:szCs w:val="56"/>
        </w:rPr>
        <w:t>PALM SUNDAY</w:t>
      </w:r>
    </w:p>
    <w:p w:rsidR="00CC58F9" w:rsidRPr="00726AEA" w:rsidRDefault="00CC58F9" w:rsidP="004A7AE7">
      <w:pPr>
        <w:jc w:val="center"/>
        <w:outlineLvl w:val="0"/>
        <w:rPr>
          <w:rFonts w:ascii="Palatino Linotype" w:hAnsi="Palatino Linotype"/>
          <w:b/>
          <w:sz w:val="28"/>
          <w:szCs w:val="24"/>
        </w:rPr>
      </w:pPr>
      <w:r w:rsidRPr="00726AEA">
        <w:rPr>
          <w:rFonts w:ascii="Palatino Linotype" w:hAnsi="Palatino Linotype"/>
          <w:b/>
          <w:sz w:val="28"/>
          <w:szCs w:val="24"/>
        </w:rPr>
        <w:t>The Setauket Presbyterian Church</w:t>
      </w:r>
    </w:p>
    <w:p w:rsidR="00CC58F9" w:rsidRPr="00726AEA" w:rsidRDefault="00CA461B" w:rsidP="004A7AE7">
      <w:pPr>
        <w:jc w:val="center"/>
        <w:outlineLvl w:val="0"/>
        <w:rPr>
          <w:rFonts w:ascii="Goudy Old Style" w:hAnsi="Goudy Old Style" w:cs="Arial"/>
          <w:b/>
          <w:sz w:val="22"/>
          <w:szCs w:val="21"/>
        </w:rPr>
      </w:pPr>
      <w:r w:rsidRPr="00726AEA">
        <w:rPr>
          <w:rFonts w:ascii="Goudy Old Style" w:hAnsi="Goudy Old Style" w:cs="Arial"/>
          <w:b/>
          <w:sz w:val="22"/>
          <w:szCs w:val="21"/>
        </w:rPr>
        <w:t>Order of Worship</w:t>
      </w:r>
    </w:p>
    <w:p w:rsidR="00B77D52" w:rsidRPr="00726AEA" w:rsidRDefault="00B77D52" w:rsidP="00B77D52">
      <w:pPr>
        <w:jc w:val="center"/>
        <w:outlineLvl w:val="0"/>
        <w:rPr>
          <w:rFonts w:ascii="Goudy Old Style" w:hAnsi="Goudy Old Style" w:cs="Arial"/>
          <w:b/>
          <w:sz w:val="22"/>
        </w:rPr>
      </w:pPr>
      <w:r w:rsidRPr="00726AEA">
        <w:rPr>
          <w:rFonts w:ascii="Goudy Old Style" w:hAnsi="Goudy Old Style" w:cs="Arial"/>
          <w:b/>
          <w:sz w:val="22"/>
        </w:rPr>
        <w:t>April 14th, 2019</w:t>
      </w:r>
    </w:p>
    <w:p w:rsidR="00B77D52" w:rsidRPr="00FA4B95" w:rsidRDefault="00B77D52" w:rsidP="00B77D52">
      <w:pPr>
        <w:jc w:val="center"/>
        <w:outlineLvl w:val="0"/>
        <w:rPr>
          <w:rFonts w:ascii="Goudy Old Style" w:hAnsi="Goudy Old Style" w:cs="Arial"/>
          <w:b/>
          <w:sz w:val="14"/>
        </w:rPr>
      </w:pPr>
    </w:p>
    <w:p w:rsidR="00B77D52" w:rsidRPr="00726AEA" w:rsidRDefault="00B77D52" w:rsidP="00B77D52">
      <w:pPr>
        <w:rPr>
          <w:rFonts w:ascii="Palatino Linotype" w:hAnsi="Palatino Linotype"/>
          <w:b/>
        </w:rPr>
      </w:pPr>
      <w:r w:rsidRPr="00726AEA">
        <w:rPr>
          <w:rFonts w:ascii="Palatino Linotype" w:hAnsi="Palatino Linotype"/>
          <w:b/>
        </w:rPr>
        <w:t>GATHERING MUSIC</w:t>
      </w:r>
    </w:p>
    <w:p w:rsidR="00B77D52" w:rsidRPr="00FA4B95" w:rsidRDefault="00B77D52" w:rsidP="00B77D52">
      <w:pPr>
        <w:rPr>
          <w:rFonts w:ascii="Palatino Linotype" w:hAnsi="Palatino Linotype"/>
          <w:sz w:val="10"/>
          <w:szCs w:val="12"/>
        </w:rPr>
      </w:pPr>
    </w:p>
    <w:p w:rsidR="00B77D52" w:rsidRPr="00726AEA" w:rsidRDefault="00B77D52" w:rsidP="00B77D52">
      <w:pPr>
        <w:rPr>
          <w:rFonts w:ascii="Palatino Linotype" w:hAnsi="Palatino Linotype"/>
          <w:b/>
        </w:rPr>
      </w:pPr>
      <w:r w:rsidRPr="00726AEA">
        <w:rPr>
          <w:rFonts w:ascii="Palatino Linotype" w:hAnsi="Palatino Linotype"/>
          <w:b/>
        </w:rPr>
        <w:t>RINGING OF THE STEEPLE BELL</w:t>
      </w:r>
    </w:p>
    <w:p w:rsidR="00B77D52" w:rsidRPr="00726AEA" w:rsidRDefault="00B77D52" w:rsidP="00B77D52">
      <w:pPr>
        <w:rPr>
          <w:rFonts w:ascii="Palatino Linotype" w:hAnsi="Palatino Linotype"/>
          <w:b/>
          <w:sz w:val="10"/>
          <w:szCs w:val="12"/>
        </w:rPr>
      </w:pPr>
    </w:p>
    <w:p w:rsidR="00B77D52" w:rsidRPr="00726AEA" w:rsidRDefault="00B77D52" w:rsidP="00B77D52">
      <w:pPr>
        <w:rPr>
          <w:rFonts w:ascii="Palatino Linotype" w:hAnsi="Palatino Linotype"/>
          <w:b/>
        </w:rPr>
      </w:pPr>
      <w:r w:rsidRPr="00726AEA">
        <w:rPr>
          <w:rFonts w:ascii="Palatino Linotype" w:hAnsi="Palatino Linotype"/>
          <w:b/>
        </w:rPr>
        <w:t>WELCOME AND ANNOUNCEMENTS</w:t>
      </w:r>
    </w:p>
    <w:p w:rsidR="00B77D52" w:rsidRPr="00726AEA" w:rsidRDefault="00B77D52" w:rsidP="00B77D52">
      <w:pPr>
        <w:rPr>
          <w:rFonts w:ascii="Palatino Linotype" w:hAnsi="Palatino Linotype"/>
          <w:sz w:val="10"/>
          <w:szCs w:val="12"/>
        </w:rPr>
      </w:pPr>
    </w:p>
    <w:p w:rsidR="00FA4B95" w:rsidRDefault="00B77D52" w:rsidP="00B77D52">
      <w:pPr>
        <w:rPr>
          <w:rFonts w:ascii="Palatino Linotype" w:hAnsi="Palatino Linotype"/>
        </w:rPr>
      </w:pPr>
      <w:r w:rsidRPr="00726AEA">
        <w:rPr>
          <w:rFonts w:ascii="Palatino Linotype" w:hAnsi="Palatino Linotype"/>
          <w:b/>
        </w:rPr>
        <w:t>INTROI</w:t>
      </w:r>
      <w:r w:rsidR="009079EC" w:rsidRPr="00726AEA">
        <w:rPr>
          <w:rFonts w:ascii="Palatino Linotype" w:hAnsi="Palatino Linotype"/>
          <w:b/>
        </w:rPr>
        <w:t xml:space="preserve">T  </w:t>
      </w:r>
      <w:r w:rsidR="009079EC" w:rsidRPr="00726AEA">
        <w:rPr>
          <w:rFonts w:ascii="Palatino Linotype" w:hAnsi="Palatino Linotype"/>
          <w:b/>
        </w:rPr>
        <w:tab/>
      </w:r>
      <w:r w:rsidR="009079EC" w:rsidRPr="00726AEA">
        <w:rPr>
          <w:rFonts w:ascii="Palatino Linotype" w:hAnsi="Palatino Linotype"/>
          <w:b/>
        </w:rPr>
        <w:tab/>
      </w:r>
      <w:r w:rsidR="009079EC" w:rsidRPr="00726AEA">
        <w:rPr>
          <w:rFonts w:ascii="Palatino Linotype" w:hAnsi="Palatino Linotype"/>
          <w:i/>
        </w:rPr>
        <w:t xml:space="preserve">Filled with Excitement </w:t>
      </w:r>
      <w:r w:rsidR="009079EC" w:rsidRPr="00726AEA">
        <w:rPr>
          <w:rFonts w:ascii="Palatino Linotype" w:hAnsi="Palatino Linotype"/>
        </w:rPr>
        <w:t>(</w:t>
      </w:r>
      <w:r w:rsidR="009079EC" w:rsidRPr="00726AEA">
        <w:rPr>
          <w:rFonts w:ascii="Palatino Linotype" w:hAnsi="Palatino Linotype"/>
          <w:i/>
        </w:rPr>
        <w:t>Manos y Palmas</w:t>
      </w:r>
      <w:r w:rsidR="009079EC" w:rsidRPr="00726AEA">
        <w:rPr>
          <w:rFonts w:ascii="Palatino Linotype" w:hAnsi="Palatino Linotype"/>
        </w:rPr>
        <w:t xml:space="preserve">)     </w:t>
      </w:r>
      <w:r w:rsidR="00726AEA">
        <w:rPr>
          <w:rFonts w:ascii="Palatino Linotype" w:hAnsi="Palatino Linotype"/>
        </w:rPr>
        <w:t xml:space="preserve">   </w:t>
      </w:r>
      <w:r w:rsidR="00FA4B95">
        <w:rPr>
          <w:rFonts w:ascii="Palatino Linotype" w:hAnsi="Palatino Linotype"/>
        </w:rPr>
        <w:t xml:space="preserve"> </w:t>
      </w:r>
      <w:r w:rsidR="00726AEA">
        <w:rPr>
          <w:rFonts w:ascii="Palatino Linotype" w:hAnsi="Palatino Linotype"/>
        </w:rPr>
        <w:t xml:space="preserve"> </w:t>
      </w:r>
      <w:r w:rsidR="009079EC" w:rsidRPr="00726AEA">
        <w:rPr>
          <w:rFonts w:ascii="Palatino Linotype" w:hAnsi="Palatino Linotype"/>
        </w:rPr>
        <w:t>Rubén Ruiz Ávila</w:t>
      </w:r>
    </w:p>
    <w:p w:rsidR="00B77D52" w:rsidRPr="00726AEA" w:rsidRDefault="00FA4B95" w:rsidP="00B77D52">
      <w:pPr>
        <w:rPr>
          <w:rFonts w:ascii="Palatino Linotype" w:hAnsi="Palatino Linotype"/>
        </w:rPr>
      </w:pPr>
      <w:r>
        <w:rPr>
          <w:rFonts w:ascii="Palatino Linotype" w:hAnsi="Palatino Linotype"/>
        </w:rPr>
        <w:t xml:space="preserve"> SPC Children’s Choir with Elizabeth </w:t>
      </w:r>
      <w:proofErr w:type="spellStart"/>
      <w:r>
        <w:rPr>
          <w:rFonts w:ascii="Palatino Linotype" w:hAnsi="Palatino Linotype"/>
        </w:rPr>
        <w:t>Mirandi</w:t>
      </w:r>
      <w:proofErr w:type="spellEnd"/>
      <w:r>
        <w:rPr>
          <w:rFonts w:ascii="Palatino Linotype" w:hAnsi="Palatino Linotype"/>
        </w:rPr>
        <w:t>, Soprano</w:t>
      </w:r>
      <w:r w:rsidR="00726AEA">
        <w:rPr>
          <w:rFonts w:ascii="Palatino Linotype" w:hAnsi="Palatino Linotype"/>
        </w:rPr>
        <w:t xml:space="preserve"> </w:t>
      </w:r>
      <w:r>
        <w:rPr>
          <w:rFonts w:ascii="Palatino Linotype" w:hAnsi="Palatino Linotype"/>
        </w:rPr>
        <w:t xml:space="preserve">   </w:t>
      </w:r>
      <w:r w:rsidR="009079EC" w:rsidRPr="00726AEA">
        <w:rPr>
          <w:rFonts w:ascii="Palatino Linotype" w:hAnsi="Palatino Linotype"/>
        </w:rPr>
        <w:t xml:space="preserve">Arr. by Alvin </w:t>
      </w:r>
      <w:proofErr w:type="spellStart"/>
      <w:r w:rsidR="009079EC" w:rsidRPr="00726AEA">
        <w:rPr>
          <w:rFonts w:ascii="Palatino Linotype" w:hAnsi="Palatino Linotype"/>
        </w:rPr>
        <w:t>Schutmaat</w:t>
      </w:r>
      <w:proofErr w:type="spellEnd"/>
    </w:p>
    <w:p w:rsidR="00B77D52" w:rsidRPr="00726AEA" w:rsidRDefault="00B77D52" w:rsidP="00B77D52">
      <w:pPr>
        <w:rPr>
          <w:rFonts w:ascii="Palatino Linotype" w:hAnsi="Palatino Linotype"/>
        </w:rPr>
      </w:pPr>
      <w:r w:rsidRPr="00726AEA">
        <w:rPr>
          <w:rFonts w:ascii="Palatino Linotype" w:hAnsi="Palatino Linotype"/>
        </w:rPr>
        <w:t xml:space="preserve"> The Light Enters</w:t>
      </w:r>
    </w:p>
    <w:p w:rsidR="00B77D52" w:rsidRPr="00726AEA" w:rsidRDefault="00B77D52" w:rsidP="00B77D52">
      <w:pPr>
        <w:rPr>
          <w:rFonts w:ascii="Palatino Linotype" w:hAnsi="Palatino Linotype"/>
          <w:sz w:val="10"/>
          <w:szCs w:val="12"/>
        </w:rPr>
      </w:pPr>
    </w:p>
    <w:p w:rsidR="00B77D52" w:rsidRPr="00726AEA" w:rsidRDefault="00B77D52" w:rsidP="00B77D52">
      <w:pPr>
        <w:rPr>
          <w:rFonts w:ascii="Palatino Linotype" w:hAnsi="Palatino Linotype"/>
          <w:b/>
        </w:rPr>
      </w:pPr>
      <w:r w:rsidRPr="00726AEA">
        <w:rPr>
          <w:rFonts w:ascii="Palatino Linotype" w:hAnsi="Palatino Linotype"/>
          <w:b/>
        </w:rPr>
        <w:t>CALL TO WORSHIP</w:t>
      </w:r>
    </w:p>
    <w:p w:rsidR="00B77D52" w:rsidRPr="00726AEA" w:rsidRDefault="00B77D52" w:rsidP="007C3D87">
      <w:pPr>
        <w:ind w:left="180"/>
        <w:rPr>
          <w:rFonts w:ascii="Palatino Linotype" w:hAnsi="Palatino Linotype"/>
        </w:rPr>
      </w:pPr>
      <w:r w:rsidRPr="00726AEA">
        <w:rPr>
          <w:rFonts w:ascii="Palatino Linotype" w:hAnsi="Palatino Linotype"/>
        </w:rPr>
        <w:t>Humble and riding on a donkey,</w:t>
      </w:r>
    </w:p>
    <w:p w:rsidR="00B77D52" w:rsidRPr="00726AEA" w:rsidRDefault="00B77D52" w:rsidP="007C3D87">
      <w:pPr>
        <w:ind w:left="180"/>
        <w:rPr>
          <w:rFonts w:ascii="Palatino Linotype" w:hAnsi="Palatino Linotype"/>
          <w:b/>
        </w:rPr>
      </w:pPr>
      <w:proofErr w:type="gramStart"/>
      <w:r w:rsidRPr="00726AEA">
        <w:rPr>
          <w:rFonts w:ascii="Palatino Linotype" w:hAnsi="Palatino Linotype"/>
          <w:b/>
        </w:rPr>
        <w:t>we</w:t>
      </w:r>
      <w:proofErr w:type="gramEnd"/>
      <w:r w:rsidRPr="00726AEA">
        <w:rPr>
          <w:rFonts w:ascii="Palatino Linotype" w:hAnsi="Palatino Linotype"/>
          <w:b/>
        </w:rPr>
        <w:t xml:space="preserve"> greet you.</w:t>
      </w:r>
    </w:p>
    <w:p w:rsidR="00B77D52" w:rsidRPr="00726AEA" w:rsidRDefault="00B77D52" w:rsidP="007C3D87">
      <w:pPr>
        <w:ind w:left="180"/>
        <w:rPr>
          <w:rFonts w:ascii="Palatino Linotype" w:hAnsi="Palatino Linotype"/>
        </w:rPr>
      </w:pPr>
      <w:r w:rsidRPr="00726AEA">
        <w:rPr>
          <w:rFonts w:ascii="Palatino Linotype" w:hAnsi="Palatino Linotype"/>
        </w:rPr>
        <w:t>Acclaimed by crowds and caroled by children,</w:t>
      </w:r>
    </w:p>
    <w:p w:rsidR="00B77D52" w:rsidRPr="00726AEA" w:rsidRDefault="00B77D52" w:rsidP="007C3D87">
      <w:pPr>
        <w:ind w:left="180"/>
        <w:rPr>
          <w:rFonts w:ascii="Palatino Linotype" w:hAnsi="Palatino Linotype"/>
        </w:rPr>
      </w:pPr>
      <w:proofErr w:type="gramStart"/>
      <w:r w:rsidRPr="00726AEA">
        <w:rPr>
          <w:rFonts w:ascii="Palatino Linotype" w:hAnsi="Palatino Linotype"/>
          <w:b/>
        </w:rPr>
        <w:t>we</w:t>
      </w:r>
      <w:proofErr w:type="gramEnd"/>
      <w:r w:rsidRPr="00726AEA">
        <w:rPr>
          <w:rFonts w:ascii="Palatino Linotype" w:hAnsi="Palatino Linotype"/>
          <w:b/>
        </w:rPr>
        <w:t xml:space="preserve"> cheer you.</w:t>
      </w:r>
    </w:p>
    <w:p w:rsidR="00B77D52" w:rsidRPr="00726AEA" w:rsidRDefault="00B77D52" w:rsidP="007C3D87">
      <w:pPr>
        <w:ind w:left="180"/>
        <w:rPr>
          <w:rFonts w:ascii="Palatino Linotype" w:hAnsi="Palatino Linotype"/>
        </w:rPr>
      </w:pPr>
      <w:r w:rsidRPr="00726AEA">
        <w:rPr>
          <w:rFonts w:ascii="Palatino Linotype" w:hAnsi="Palatino Linotype"/>
        </w:rPr>
        <w:t xml:space="preserve">Moving from the peace of the countryside </w:t>
      </w:r>
    </w:p>
    <w:p w:rsidR="00B77D52" w:rsidRPr="00726AEA" w:rsidRDefault="00B77D52" w:rsidP="007C3D87">
      <w:pPr>
        <w:ind w:left="180"/>
        <w:rPr>
          <w:rFonts w:ascii="Palatino Linotype" w:hAnsi="Palatino Linotype"/>
        </w:rPr>
      </w:pPr>
      <w:proofErr w:type="gramStart"/>
      <w:r w:rsidRPr="00726AEA">
        <w:rPr>
          <w:rFonts w:ascii="Palatino Linotype" w:hAnsi="Palatino Linotype"/>
        </w:rPr>
        <w:t>to</w:t>
      </w:r>
      <w:proofErr w:type="gramEnd"/>
      <w:r w:rsidRPr="00726AEA">
        <w:rPr>
          <w:rFonts w:ascii="Palatino Linotype" w:hAnsi="Palatino Linotype"/>
        </w:rPr>
        <w:t xml:space="preserve"> the corridors of power,</w:t>
      </w:r>
    </w:p>
    <w:p w:rsidR="00B77D52" w:rsidRPr="00726AEA" w:rsidRDefault="00B77D52" w:rsidP="007C3D87">
      <w:pPr>
        <w:ind w:left="180"/>
        <w:rPr>
          <w:rFonts w:ascii="Palatino Linotype" w:hAnsi="Palatino Linotype"/>
        </w:rPr>
      </w:pPr>
      <w:proofErr w:type="gramStart"/>
      <w:r w:rsidRPr="00726AEA">
        <w:rPr>
          <w:rFonts w:ascii="Palatino Linotype" w:hAnsi="Palatino Linotype"/>
          <w:b/>
        </w:rPr>
        <w:t>we</w:t>
      </w:r>
      <w:proofErr w:type="gramEnd"/>
      <w:r w:rsidRPr="00726AEA">
        <w:rPr>
          <w:rFonts w:ascii="Palatino Linotype" w:hAnsi="Palatino Linotype"/>
          <w:b/>
        </w:rPr>
        <w:t xml:space="preserve"> salute you, Christ our Lord.</w:t>
      </w:r>
    </w:p>
    <w:p w:rsidR="00B77D52" w:rsidRPr="00726AEA" w:rsidRDefault="00B77D52" w:rsidP="007C3D87">
      <w:pPr>
        <w:ind w:left="180"/>
        <w:rPr>
          <w:rFonts w:ascii="Palatino Linotype" w:hAnsi="Palatino Linotype"/>
        </w:rPr>
      </w:pPr>
      <w:r w:rsidRPr="00726AEA">
        <w:rPr>
          <w:rFonts w:ascii="Palatino Linotype" w:hAnsi="Palatino Linotype"/>
        </w:rPr>
        <w:t>You are giving the beasts of burden</w:t>
      </w:r>
    </w:p>
    <w:p w:rsidR="00B77D52" w:rsidRPr="00726AEA" w:rsidRDefault="00B77D52" w:rsidP="007C3D87">
      <w:pPr>
        <w:ind w:left="180"/>
        <w:rPr>
          <w:rFonts w:ascii="Palatino Linotype" w:hAnsi="Palatino Linotype"/>
        </w:rPr>
      </w:pPr>
      <w:proofErr w:type="gramStart"/>
      <w:r w:rsidRPr="00726AEA">
        <w:rPr>
          <w:rFonts w:ascii="Palatino Linotype" w:hAnsi="Palatino Linotype"/>
        </w:rPr>
        <w:t>a</w:t>
      </w:r>
      <w:proofErr w:type="gramEnd"/>
      <w:r w:rsidRPr="00726AEA">
        <w:rPr>
          <w:rFonts w:ascii="Palatino Linotype" w:hAnsi="Palatino Linotype"/>
        </w:rPr>
        <w:t xml:space="preserve"> new dignity;</w:t>
      </w:r>
    </w:p>
    <w:p w:rsidR="00B77D52" w:rsidRPr="00726AEA" w:rsidRDefault="00B77D52" w:rsidP="007C3D87">
      <w:pPr>
        <w:ind w:left="180"/>
        <w:rPr>
          <w:rFonts w:ascii="Palatino Linotype" w:hAnsi="Palatino Linotype"/>
        </w:rPr>
      </w:pPr>
      <w:proofErr w:type="gramStart"/>
      <w:r w:rsidRPr="00726AEA">
        <w:rPr>
          <w:rFonts w:ascii="Palatino Linotype" w:hAnsi="Palatino Linotype"/>
        </w:rPr>
        <w:t>you</w:t>
      </w:r>
      <w:proofErr w:type="gramEnd"/>
      <w:r w:rsidRPr="00726AEA">
        <w:rPr>
          <w:rFonts w:ascii="Palatino Linotype" w:hAnsi="Palatino Linotype"/>
        </w:rPr>
        <w:t xml:space="preserve"> are giving majesty </w:t>
      </w:r>
    </w:p>
    <w:p w:rsidR="00B77D52" w:rsidRPr="00726AEA" w:rsidRDefault="00B77D52" w:rsidP="007C3D87">
      <w:pPr>
        <w:ind w:left="180"/>
        <w:rPr>
          <w:rFonts w:ascii="Palatino Linotype" w:hAnsi="Palatino Linotype"/>
        </w:rPr>
      </w:pPr>
      <w:proofErr w:type="gramStart"/>
      <w:r w:rsidRPr="00726AEA">
        <w:rPr>
          <w:rFonts w:ascii="Palatino Linotype" w:hAnsi="Palatino Linotype"/>
        </w:rPr>
        <w:t>a</w:t>
      </w:r>
      <w:proofErr w:type="gramEnd"/>
      <w:r w:rsidRPr="00726AEA">
        <w:rPr>
          <w:rFonts w:ascii="Palatino Linotype" w:hAnsi="Palatino Linotype"/>
        </w:rPr>
        <w:t xml:space="preserve"> new face;</w:t>
      </w:r>
    </w:p>
    <w:p w:rsidR="00B77D52" w:rsidRPr="00726AEA" w:rsidRDefault="00B77D52" w:rsidP="007C3D87">
      <w:pPr>
        <w:ind w:left="180"/>
        <w:rPr>
          <w:rFonts w:ascii="Palatino Linotype" w:hAnsi="Palatino Linotype"/>
        </w:rPr>
      </w:pPr>
      <w:proofErr w:type="gramStart"/>
      <w:r w:rsidRPr="00726AEA">
        <w:rPr>
          <w:rFonts w:ascii="Palatino Linotype" w:hAnsi="Palatino Linotype"/>
        </w:rPr>
        <w:t>you</w:t>
      </w:r>
      <w:proofErr w:type="gramEnd"/>
      <w:r w:rsidRPr="00726AEA">
        <w:rPr>
          <w:rFonts w:ascii="Palatino Linotype" w:hAnsi="Palatino Linotype"/>
        </w:rPr>
        <w:t xml:space="preserve"> are giving those who long for redemption</w:t>
      </w:r>
    </w:p>
    <w:p w:rsidR="00B77D52" w:rsidRPr="00726AEA" w:rsidRDefault="00B77D52" w:rsidP="007C3D87">
      <w:pPr>
        <w:ind w:left="180"/>
        <w:rPr>
          <w:rFonts w:ascii="Palatino Linotype" w:hAnsi="Palatino Linotype"/>
        </w:rPr>
      </w:pPr>
      <w:proofErr w:type="gramStart"/>
      <w:r w:rsidRPr="00726AEA">
        <w:rPr>
          <w:rFonts w:ascii="Palatino Linotype" w:hAnsi="Palatino Linotype"/>
        </w:rPr>
        <w:t>a</w:t>
      </w:r>
      <w:proofErr w:type="gramEnd"/>
      <w:r w:rsidRPr="00726AEA">
        <w:rPr>
          <w:rFonts w:ascii="Palatino Linotype" w:hAnsi="Palatino Linotype"/>
        </w:rPr>
        <w:t xml:space="preserve"> new song to sing.</w:t>
      </w:r>
    </w:p>
    <w:p w:rsidR="00B77D52" w:rsidRPr="00726AEA" w:rsidRDefault="00B77D52" w:rsidP="007C3D87">
      <w:pPr>
        <w:ind w:left="180"/>
        <w:rPr>
          <w:rFonts w:ascii="Palatino Linotype" w:hAnsi="Palatino Linotype"/>
          <w:b/>
        </w:rPr>
      </w:pPr>
      <w:r w:rsidRPr="00726AEA">
        <w:rPr>
          <w:rFonts w:ascii="Palatino Linotype" w:hAnsi="Palatino Linotype"/>
          <w:b/>
        </w:rPr>
        <w:t>With them, with heart and voice,</w:t>
      </w:r>
    </w:p>
    <w:p w:rsidR="00B77D52" w:rsidRPr="00726AEA" w:rsidRDefault="00B77D52" w:rsidP="007C3D87">
      <w:pPr>
        <w:ind w:left="180"/>
        <w:rPr>
          <w:rFonts w:ascii="Palatino Linotype" w:hAnsi="Palatino Linotype"/>
          <w:b/>
        </w:rPr>
      </w:pPr>
      <w:proofErr w:type="gramStart"/>
      <w:r w:rsidRPr="00726AEA">
        <w:rPr>
          <w:rFonts w:ascii="Palatino Linotype" w:hAnsi="Palatino Linotype"/>
          <w:b/>
        </w:rPr>
        <w:t>we</w:t>
      </w:r>
      <w:proofErr w:type="gramEnd"/>
      <w:r w:rsidRPr="00726AEA">
        <w:rPr>
          <w:rFonts w:ascii="Palatino Linotype" w:hAnsi="Palatino Linotype"/>
          <w:b/>
        </w:rPr>
        <w:t xml:space="preserve"> shout “Hosanna!”</w:t>
      </w:r>
    </w:p>
    <w:p w:rsidR="00B77D52" w:rsidRPr="00726AEA" w:rsidRDefault="00B77D52" w:rsidP="00B77D52">
      <w:pPr>
        <w:rPr>
          <w:rFonts w:ascii="Palatino Linotype" w:hAnsi="Palatino Linotype"/>
          <w:b/>
          <w:sz w:val="10"/>
          <w:szCs w:val="12"/>
        </w:rPr>
      </w:pPr>
    </w:p>
    <w:p w:rsidR="00900319" w:rsidRDefault="007C3D87" w:rsidP="00900319">
      <w:pPr>
        <w:ind w:left="-270"/>
        <w:rPr>
          <w:rFonts w:ascii="Palatino Linotype" w:hAnsi="Palatino Linotype"/>
          <w:i/>
        </w:rPr>
      </w:pPr>
      <w:proofErr w:type="gramStart"/>
      <w:r w:rsidRPr="00726AEA">
        <w:rPr>
          <w:rFonts w:ascii="Christian Crosses" w:hAnsi="Christian Crosses"/>
        </w:rPr>
        <w:t>v</w:t>
      </w:r>
      <w:proofErr w:type="gramEnd"/>
      <w:r w:rsidRPr="00726AEA">
        <w:rPr>
          <w:rFonts w:ascii="Palatino Linotype" w:hAnsi="Palatino Linotype"/>
          <w:b/>
        </w:rPr>
        <w:t xml:space="preserve"> </w:t>
      </w:r>
      <w:r w:rsidR="002243D0" w:rsidRPr="00726AEA">
        <w:rPr>
          <w:rFonts w:ascii="Palatino Linotype" w:hAnsi="Palatino Linotype"/>
          <w:b/>
        </w:rPr>
        <w:t xml:space="preserve">PROCESSIONAL </w:t>
      </w:r>
      <w:r w:rsidR="00B77D52" w:rsidRPr="00726AEA">
        <w:rPr>
          <w:rFonts w:ascii="Palatino Linotype" w:hAnsi="Palatino Linotype"/>
          <w:b/>
        </w:rPr>
        <w:t>HYMN</w:t>
      </w:r>
      <w:r w:rsidR="00B77D52" w:rsidRPr="00726AEA">
        <w:rPr>
          <w:rFonts w:ascii="Palatino Linotype" w:hAnsi="Palatino Linotype"/>
        </w:rPr>
        <w:t xml:space="preserve"> no.</w:t>
      </w:r>
      <w:r w:rsidR="00B77D52" w:rsidRPr="00726AEA">
        <w:rPr>
          <w:rFonts w:ascii="Palatino Linotype" w:hAnsi="Palatino Linotype"/>
          <w:b/>
        </w:rPr>
        <w:t>196</w:t>
      </w:r>
      <w:r w:rsidR="00B77D52" w:rsidRPr="00726AEA">
        <w:rPr>
          <w:rFonts w:ascii="Palatino Linotype" w:hAnsi="Palatino Linotype"/>
        </w:rPr>
        <w:t xml:space="preserve">   </w:t>
      </w:r>
      <w:r w:rsidR="00B77D52" w:rsidRPr="00726AEA">
        <w:rPr>
          <w:rFonts w:ascii="Palatino Linotype" w:hAnsi="Palatino Linotype"/>
          <w:i/>
        </w:rPr>
        <w:t xml:space="preserve">All Glory, Laud, and Honor </w:t>
      </w:r>
    </w:p>
    <w:p w:rsidR="00900319" w:rsidRPr="00900319" w:rsidRDefault="00900319" w:rsidP="00900319">
      <w:pPr>
        <w:ind w:left="-270"/>
        <w:rPr>
          <w:rFonts w:ascii="Palatino Linotype" w:hAnsi="Palatino Linotype"/>
          <w:i/>
        </w:rPr>
      </w:pPr>
    </w:p>
    <w:p w:rsidR="00900319" w:rsidRDefault="00900319" w:rsidP="00B77D52">
      <w:pPr>
        <w:rPr>
          <w:rFonts w:ascii="Palatino Linotype" w:hAnsi="Palatino Linotype"/>
          <w:sz w:val="12"/>
          <w:szCs w:val="12"/>
        </w:rPr>
      </w:pPr>
    </w:p>
    <w:p w:rsidR="00900319" w:rsidRDefault="00900319" w:rsidP="00B77D52">
      <w:pPr>
        <w:rPr>
          <w:rFonts w:ascii="Palatino Linotype" w:hAnsi="Palatino Linotype"/>
          <w:sz w:val="12"/>
          <w:szCs w:val="12"/>
        </w:rPr>
      </w:pPr>
    </w:p>
    <w:p w:rsidR="00B77D52" w:rsidRPr="00726AEA" w:rsidRDefault="00B77D52" w:rsidP="00B77D52">
      <w:pPr>
        <w:rPr>
          <w:rFonts w:ascii="Palatino Linotype" w:hAnsi="Palatino Linotype"/>
          <w:b/>
        </w:rPr>
      </w:pPr>
      <w:r w:rsidRPr="00726AEA">
        <w:rPr>
          <w:rFonts w:ascii="Palatino Linotype" w:hAnsi="Palatino Linotype"/>
          <w:b/>
        </w:rPr>
        <w:lastRenderedPageBreak/>
        <w:t>PRAYER FOR RECONCILIATION</w:t>
      </w:r>
    </w:p>
    <w:p w:rsidR="00B77D52" w:rsidRPr="00726AEA" w:rsidRDefault="00B77D52" w:rsidP="007C3D87">
      <w:pPr>
        <w:ind w:left="180"/>
        <w:rPr>
          <w:rFonts w:ascii="Palatino Linotype" w:hAnsi="Palatino Linotype"/>
          <w:b/>
        </w:rPr>
      </w:pPr>
      <w:r w:rsidRPr="00726AEA">
        <w:rPr>
          <w:rFonts w:ascii="Palatino Linotype" w:hAnsi="Palatino Linotype"/>
          <w:b/>
        </w:rPr>
        <w:t xml:space="preserve">God of heaven and earth, we give you thanks for sending us Jesus Christ in your name. Even though we profess to follow him, we confess that in times of trial we too often deny him. Forgive us and heal us, we pray. Help us to put our faith not in the princes of this world, but only in the Prince of Peace. In Jesus’ name we pray. </w:t>
      </w:r>
      <w:r w:rsidRPr="00726AEA">
        <w:rPr>
          <w:rFonts w:ascii="Palatino Linotype" w:hAnsi="Palatino Linotype"/>
        </w:rPr>
        <w:t>(</w:t>
      </w:r>
      <w:proofErr w:type="gramStart"/>
      <w:r w:rsidRPr="00726AEA">
        <w:rPr>
          <w:rFonts w:ascii="Palatino Linotype" w:hAnsi="Palatino Linotype"/>
          <w:i/>
        </w:rPr>
        <w:t>time</w:t>
      </w:r>
      <w:proofErr w:type="gramEnd"/>
      <w:r w:rsidRPr="00726AEA">
        <w:rPr>
          <w:rFonts w:ascii="Palatino Linotype" w:hAnsi="Palatino Linotype"/>
          <w:i/>
        </w:rPr>
        <w:t xml:space="preserve"> for silent confession)</w:t>
      </w:r>
      <w:r w:rsidRPr="00726AEA">
        <w:rPr>
          <w:rFonts w:ascii="Palatino Linotype" w:hAnsi="Palatino Linotype"/>
        </w:rPr>
        <w:t xml:space="preserve"> Amen.</w:t>
      </w:r>
    </w:p>
    <w:p w:rsidR="00B77D52" w:rsidRPr="00726AEA" w:rsidRDefault="00B77D52" w:rsidP="00B77D52">
      <w:pPr>
        <w:rPr>
          <w:rFonts w:ascii="Palatino Linotype" w:hAnsi="Palatino Linotype"/>
          <w:sz w:val="10"/>
          <w:szCs w:val="12"/>
        </w:rPr>
      </w:pPr>
    </w:p>
    <w:p w:rsidR="00B77D52" w:rsidRPr="00726AEA" w:rsidRDefault="00B77D52" w:rsidP="00B77D52">
      <w:pPr>
        <w:rPr>
          <w:rFonts w:ascii="Palatino Linotype" w:hAnsi="Palatino Linotype"/>
        </w:rPr>
      </w:pPr>
      <w:r w:rsidRPr="00726AEA">
        <w:rPr>
          <w:rFonts w:ascii="Palatino Linotype" w:hAnsi="Palatino Linotype"/>
          <w:b/>
        </w:rPr>
        <w:t>ASSURANCE OF GOD’S GRACE</w:t>
      </w:r>
    </w:p>
    <w:p w:rsidR="00B77D52" w:rsidRPr="00726AEA" w:rsidRDefault="00B77D52" w:rsidP="007C3D87">
      <w:pPr>
        <w:ind w:left="270"/>
        <w:rPr>
          <w:rFonts w:ascii="Palatino Linotype" w:hAnsi="Palatino Linotype"/>
        </w:rPr>
      </w:pPr>
      <w:r w:rsidRPr="00726AEA">
        <w:rPr>
          <w:rFonts w:ascii="Palatino Linotype" w:hAnsi="Palatino Linotype"/>
        </w:rPr>
        <w:t>Because of the grace we received in baptism, we have nothing to fear.</w:t>
      </w:r>
    </w:p>
    <w:p w:rsidR="00B77D52" w:rsidRPr="00726AEA" w:rsidRDefault="00B77D52" w:rsidP="007C3D87">
      <w:pPr>
        <w:ind w:left="270"/>
        <w:rPr>
          <w:rFonts w:ascii="Palatino Linotype" w:hAnsi="Palatino Linotype"/>
          <w:b/>
        </w:rPr>
      </w:pPr>
      <w:r w:rsidRPr="00726AEA">
        <w:rPr>
          <w:rFonts w:ascii="Palatino Linotype" w:hAnsi="Palatino Linotype"/>
          <w:b/>
        </w:rPr>
        <w:t xml:space="preserve">In Jesus Christ we are forgiven. Thanks </w:t>
      </w:r>
      <w:proofErr w:type="gramStart"/>
      <w:r w:rsidRPr="00726AEA">
        <w:rPr>
          <w:rFonts w:ascii="Palatino Linotype" w:hAnsi="Palatino Linotype"/>
          <w:b/>
        </w:rPr>
        <w:t>be</w:t>
      </w:r>
      <w:proofErr w:type="gramEnd"/>
      <w:r w:rsidRPr="00726AEA">
        <w:rPr>
          <w:rFonts w:ascii="Palatino Linotype" w:hAnsi="Palatino Linotype"/>
          <w:b/>
        </w:rPr>
        <w:t xml:space="preserve"> to God!</w:t>
      </w:r>
    </w:p>
    <w:p w:rsidR="00B77D52" w:rsidRPr="00726AEA" w:rsidRDefault="00B77D52" w:rsidP="00B77D52">
      <w:pPr>
        <w:rPr>
          <w:rFonts w:ascii="Palatino Linotype" w:hAnsi="Palatino Linotype"/>
          <w:sz w:val="10"/>
          <w:szCs w:val="12"/>
          <w:shd w:val="clear" w:color="auto" w:fill="FFFFFF"/>
        </w:rPr>
      </w:pPr>
    </w:p>
    <w:p w:rsidR="00B77D52" w:rsidRPr="00726AEA" w:rsidRDefault="007C3D87" w:rsidP="00726AEA">
      <w:pPr>
        <w:ind w:left="-270"/>
        <w:rPr>
          <w:rFonts w:ascii="Palatino Linotype" w:hAnsi="Palatino Linotype"/>
        </w:rPr>
      </w:pPr>
      <w:proofErr w:type="gramStart"/>
      <w:r w:rsidRPr="00726AEA">
        <w:rPr>
          <w:rFonts w:ascii="Christian Crosses" w:hAnsi="Christian Crosses"/>
        </w:rPr>
        <w:t>v</w:t>
      </w:r>
      <w:proofErr w:type="gramEnd"/>
      <w:r w:rsidRPr="00726AEA">
        <w:rPr>
          <w:rFonts w:ascii="Palatino Linotype" w:hAnsi="Palatino Linotype"/>
          <w:b/>
        </w:rPr>
        <w:t xml:space="preserve"> </w:t>
      </w:r>
      <w:r w:rsidR="00B77D52" w:rsidRPr="00726AEA">
        <w:rPr>
          <w:rFonts w:ascii="Palatino Linotype" w:hAnsi="Palatino Linotype"/>
          <w:b/>
        </w:rPr>
        <w:t>SUNG RESPONSE</w:t>
      </w:r>
      <w:r w:rsidR="00B77D52" w:rsidRPr="00726AEA">
        <w:rPr>
          <w:rFonts w:ascii="Palatino Linotype" w:hAnsi="Palatino Linotype"/>
        </w:rPr>
        <w:t xml:space="preserve"> no.</w:t>
      </w:r>
      <w:r w:rsidR="00B77D52" w:rsidRPr="00726AEA">
        <w:rPr>
          <w:rFonts w:ascii="Palatino Linotype" w:hAnsi="Palatino Linotype"/>
          <w:b/>
        </w:rPr>
        <w:t>197</w:t>
      </w:r>
      <w:r w:rsidR="00B77D52" w:rsidRPr="00726AEA">
        <w:rPr>
          <w:rFonts w:ascii="Palatino Linotype" w:hAnsi="Palatino Linotype"/>
        </w:rPr>
        <w:tab/>
      </w:r>
      <w:r w:rsidR="00013F6B">
        <w:rPr>
          <w:rFonts w:ascii="Palatino Linotype" w:hAnsi="Palatino Linotype"/>
        </w:rPr>
        <w:t xml:space="preserve">  </w:t>
      </w:r>
      <w:r w:rsidR="00B77D52" w:rsidRPr="00726AEA">
        <w:rPr>
          <w:rFonts w:ascii="Palatino Linotype" w:hAnsi="Palatino Linotype"/>
          <w:i/>
        </w:rPr>
        <w:t>Hosanna, Loud Hosanna</w:t>
      </w:r>
      <w:r w:rsidR="00B77D52" w:rsidRPr="00726AEA">
        <w:rPr>
          <w:rFonts w:ascii="Palatino Linotype" w:hAnsi="Palatino Linotype"/>
        </w:rPr>
        <w:t xml:space="preserve"> (verse 3)</w:t>
      </w:r>
    </w:p>
    <w:p w:rsidR="00B77D52" w:rsidRPr="00726AEA" w:rsidRDefault="00B77D52" w:rsidP="007C3D87">
      <w:pPr>
        <w:ind w:left="270"/>
        <w:rPr>
          <w:rFonts w:ascii="Palatino Linotype" w:hAnsi="Palatino Linotype"/>
          <w:b/>
        </w:rPr>
      </w:pPr>
      <w:r w:rsidRPr="00726AEA">
        <w:rPr>
          <w:rFonts w:ascii="Palatino Linotype" w:hAnsi="Palatino Linotype"/>
          <w:b/>
        </w:rPr>
        <w:t>“Hosanna in the highest!” That ancient song we sing,</w:t>
      </w:r>
    </w:p>
    <w:p w:rsidR="00B77D52" w:rsidRPr="00726AEA" w:rsidRDefault="00B77D52" w:rsidP="007C3D87">
      <w:pPr>
        <w:ind w:left="270"/>
        <w:rPr>
          <w:rFonts w:ascii="Palatino Linotype" w:hAnsi="Palatino Linotype"/>
          <w:b/>
        </w:rPr>
      </w:pPr>
      <w:proofErr w:type="gramStart"/>
      <w:r w:rsidRPr="00726AEA">
        <w:rPr>
          <w:rFonts w:ascii="Palatino Linotype" w:hAnsi="Palatino Linotype"/>
          <w:b/>
        </w:rPr>
        <w:t>for</w:t>
      </w:r>
      <w:proofErr w:type="gramEnd"/>
      <w:r w:rsidRPr="00726AEA">
        <w:rPr>
          <w:rFonts w:ascii="Palatino Linotype" w:hAnsi="Palatino Linotype"/>
          <w:b/>
        </w:rPr>
        <w:t xml:space="preserve"> Christ is our Redeemer; the Lord of heaven, our King.</w:t>
      </w:r>
    </w:p>
    <w:p w:rsidR="00B77D52" w:rsidRPr="00726AEA" w:rsidRDefault="00B77D52" w:rsidP="007C3D87">
      <w:pPr>
        <w:ind w:left="270"/>
        <w:rPr>
          <w:rFonts w:ascii="Palatino Linotype" w:hAnsi="Palatino Linotype"/>
          <w:b/>
        </w:rPr>
      </w:pPr>
      <w:r w:rsidRPr="00726AEA">
        <w:rPr>
          <w:rFonts w:ascii="Palatino Linotype" w:hAnsi="Palatino Linotype"/>
          <w:b/>
        </w:rPr>
        <w:t>O may we ever praise him with heart and life and voice,</w:t>
      </w:r>
    </w:p>
    <w:p w:rsidR="00B77D52" w:rsidRPr="00726AEA" w:rsidRDefault="00B77D52" w:rsidP="007C3D87">
      <w:pPr>
        <w:ind w:left="270"/>
        <w:rPr>
          <w:rFonts w:ascii="Palatino Linotype" w:hAnsi="Palatino Linotype"/>
          <w:b/>
        </w:rPr>
      </w:pPr>
      <w:proofErr w:type="gramStart"/>
      <w:r w:rsidRPr="00726AEA">
        <w:rPr>
          <w:rFonts w:ascii="Palatino Linotype" w:hAnsi="Palatino Linotype"/>
          <w:b/>
        </w:rPr>
        <w:t>and</w:t>
      </w:r>
      <w:proofErr w:type="gramEnd"/>
      <w:r w:rsidRPr="00726AEA">
        <w:rPr>
          <w:rFonts w:ascii="Palatino Linotype" w:hAnsi="Palatino Linotype"/>
          <w:b/>
        </w:rPr>
        <w:t xml:space="preserve"> in his blissful presence eternally rejoice.</w:t>
      </w:r>
    </w:p>
    <w:p w:rsidR="00B77D52" w:rsidRPr="00726AEA" w:rsidRDefault="00B77D52" w:rsidP="00B77D52">
      <w:pPr>
        <w:rPr>
          <w:rFonts w:ascii="Palatino Linotype" w:hAnsi="Palatino Linotype"/>
          <w:sz w:val="10"/>
          <w:szCs w:val="12"/>
        </w:rPr>
      </w:pPr>
    </w:p>
    <w:p w:rsidR="00B77D52" w:rsidRPr="00726AEA" w:rsidRDefault="00B77D52" w:rsidP="00B77D52">
      <w:pPr>
        <w:rPr>
          <w:rFonts w:ascii="Palatino Linotype" w:hAnsi="Palatino Linotype"/>
          <w:b/>
        </w:rPr>
      </w:pPr>
      <w:r w:rsidRPr="00726AEA">
        <w:rPr>
          <w:rFonts w:ascii="Palatino Linotype" w:hAnsi="Palatino Linotype"/>
          <w:b/>
        </w:rPr>
        <w:t>TIME WITH THE CHILDREN AND THE LORD’S PRAYER</w:t>
      </w:r>
    </w:p>
    <w:p w:rsidR="00726AEA" w:rsidRPr="00726AEA" w:rsidRDefault="00726AEA" w:rsidP="00726AEA">
      <w:pPr>
        <w:rPr>
          <w:rFonts w:ascii="Palatino Linotype" w:hAnsi="Palatino Linotype"/>
          <w:b/>
          <w:sz w:val="10"/>
          <w:szCs w:val="10"/>
        </w:rPr>
      </w:pPr>
    </w:p>
    <w:p w:rsidR="00726AEA" w:rsidRPr="00B46A86" w:rsidRDefault="00B77D52" w:rsidP="00726AEA">
      <w:pPr>
        <w:rPr>
          <w:rFonts w:ascii="Palatino Linotype" w:hAnsi="Palatino Linotype"/>
          <w:b/>
          <w:sz w:val="22"/>
        </w:rPr>
      </w:pPr>
      <w:r w:rsidRPr="00726AEA">
        <w:rPr>
          <w:rFonts w:ascii="Palatino Linotype" w:hAnsi="Palatino Linotype"/>
          <w:b/>
        </w:rPr>
        <w:t>SUNG PRAYER FOR ILLUMINATION</w:t>
      </w:r>
      <w:r w:rsidR="007C3D87" w:rsidRPr="00726AEA">
        <w:rPr>
          <w:rFonts w:ascii="Palatino Linotype" w:hAnsi="Palatino Linotype"/>
          <w:bCs/>
          <w:sz w:val="28"/>
          <w:szCs w:val="21"/>
        </w:rPr>
        <w:t xml:space="preserve"> </w:t>
      </w:r>
      <w:r w:rsidR="007C3D87" w:rsidRPr="00B46A86">
        <w:rPr>
          <w:rFonts w:ascii="Palatino Linotype" w:hAnsi="Palatino Linotype"/>
          <w:bCs/>
          <w:szCs w:val="21"/>
        </w:rPr>
        <w:t>no</w:t>
      </w:r>
      <w:r w:rsidR="007C3D87" w:rsidRPr="00726AEA">
        <w:rPr>
          <w:rFonts w:ascii="Palatino Linotype" w:hAnsi="Palatino Linotype"/>
          <w:bCs/>
          <w:sz w:val="28"/>
          <w:szCs w:val="21"/>
        </w:rPr>
        <w:t xml:space="preserve">. </w:t>
      </w:r>
      <w:r w:rsidR="007C3D87" w:rsidRPr="00B46A86">
        <w:rPr>
          <w:rFonts w:ascii="Palatino Linotype" w:hAnsi="Palatino Linotype"/>
          <w:b/>
          <w:bCs/>
          <w:szCs w:val="21"/>
        </w:rPr>
        <w:t>288</w:t>
      </w:r>
      <w:r w:rsidR="007C3D87" w:rsidRPr="00B46A86">
        <w:rPr>
          <w:rFonts w:ascii="Palatino Linotype" w:hAnsi="Palatino Linotype"/>
          <w:b/>
          <w:szCs w:val="21"/>
        </w:rPr>
        <w:t xml:space="preserve"> </w:t>
      </w:r>
      <w:r w:rsidR="007C3D87" w:rsidRPr="00B46A86">
        <w:rPr>
          <w:rFonts w:ascii="Palatino Linotype" w:hAnsi="Palatino Linotype"/>
          <w:b/>
          <w:i/>
          <w:iCs/>
          <w:szCs w:val="21"/>
        </w:rPr>
        <w:t>Spirit of the Living God</w:t>
      </w:r>
    </w:p>
    <w:p w:rsidR="007C3D87" w:rsidRPr="00726AEA" w:rsidRDefault="007C3D87" w:rsidP="00726AEA">
      <w:pPr>
        <w:ind w:left="270"/>
        <w:rPr>
          <w:rFonts w:ascii="Palatino Linotype" w:hAnsi="Palatino Linotype"/>
          <w:b/>
          <w:i/>
          <w:iCs/>
          <w:sz w:val="28"/>
          <w:szCs w:val="21"/>
        </w:rPr>
      </w:pPr>
      <w:r w:rsidRPr="00B46A86">
        <w:rPr>
          <w:rFonts w:ascii="Palatino Linotype" w:hAnsi="Palatino Linotype"/>
          <w:b/>
          <w:i/>
          <w:iCs/>
          <w:szCs w:val="21"/>
        </w:rPr>
        <w:t>Spirit of the Living God, fall afresh on me…melt me, mold me, fill me, use me…</w:t>
      </w:r>
    </w:p>
    <w:p w:rsidR="00B77D52" w:rsidRPr="00FA4B95" w:rsidRDefault="00B77D52" w:rsidP="00B77D52">
      <w:pPr>
        <w:rPr>
          <w:rFonts w:ascii="Palatino Linotype" w:hAnsi="Palatino Linotype"/>
          <w:sz w:val="10"/>
          <w:szCs w:val="10"/>
        </w:rPr>
      </w:pPr>
    </w:p>
    <w:p w:rsidR="007C3D87" w:rsidRPr="00726AEA" w:rsidRDefault="007C3D87" w:rsidP="007C3D87">
      <w:pPr>
        <w:rPr>
          <w:rFonts w:ascii="Palatino Linotype" w:hAnsi="Palatino Linotype"/>
        </w:rPr>
      </w:pPr>
      <w:r w:rsidRPr="00726AEA">
        <w:rPr>
          <w:rFonts w:ascii="Palatino Linotype" w:hAnsi="Palatino Linotype"/>
          <w:b/>
        </w:rPr>
        <w:t>FIRST LESSON</w:t>
      </w:r>
      <w:r w:rsidRPr="00726AEA">
        <w:rPr>
          <w:rFonts w:ascii="Palatino Linotype" w:hAnsi="Palatino Linotype"/>
        </w:rPr>
        <w:tab/>
      </w:r>
      <w:r w:rsidR="00013F6B">
        <w:rPr>
          <w:rFonts w:ascii="Palatino Linotype" w:hAnsi="Palatino Linotype"/>
        </w:rPr>
        <w:t xml:space="preserve">     </w:t>
      </w:r>
      <w:r w:rsidR="00013F6B" w:rsidRPr="00726AEA">
        <w:rPr>
          <w:rFonts w:ascii="Palatino Linotype" w:hAnsi="Palatino Linotype"/>
        </w:rPr>
        <w:t>Isaiah 50:4-9a</w:t>
      </w:r>
    </w:p>
    <w:p w:rsidR="007C3D87" w:rsidRPr="00FA4B95" w:rsidRDefault="007C3D87" w:rsidP="007C3D87">
      <w:pPr>
        <w:rPr>
          <w:rFonts w:ascii="Palatino Linotype" w:hAnsi="Palatino Linotype"/>
          <w:sz w:val="10"/>
        </w:rPr>
      </w:pPr>
    </w:p>
    <w:p w:rsidR="007C3D87" w:rsidRPr="00FA4B95" w:rsidRDefault="007C3D87" w:rsidP="00B77D52">
      <w:pPr>
        <w:rPr>
          <w:rFonts w:ascii="Palatino Linotype" w:hAnsi="Palatino Linotype"/>
        </w:rPr>
      </w:pPr>
      <w:r w:rsidRPr="00726AEA">
        <w:rPr>
          <w:rFonts w:ascii="Palatino Linotype" w:hAnsi="Palatino Linotype"/>
          <w:b/>
        </w:rPr>
        <w:t>ANTHEM</w:t>
      </w:r>
      <w:r w:rsidR="00FA4B95">
        <w:rPr>
          <w:rFonts w:ascii="Palatino Linotype" w:hAnsi="Palatino Linotype"/>
          <w:b/>
        </w:rPr>
        <w:tab/>
      </w:r>
      <w:proofErr w:type="gramStart"/>
      <w:r w:rsidR="00FA4B95" w:rsidRPr="00726AEA">
        <w:rPr>
          <w:rFonts w:ascii="Palatino Linotype" w:hAnsi="Palatino Linotype"/>
          <w:i/>
        </w:rPr>
        <w:t>The</w:t>
      </w:r>
      <w:proofErr w:type="gramEnd"/>
      <w:r w:rsidR="00FA4B95" w:rsidRPr="00726AEA">
        <w:rPr>
          <w:rFonts w:ascii="Palatino Linotype" w:hAnsi="Palatino Linotype"/>
          <w:i/>
        </w:rPr>
        <w:t xml:space="preserve"> Heavens Are Telling</w:t>
      </w:r>
      <w:r w:rsidR="00FA4B95">
        <w:rPr>
          <w:rFonts w:ascii="Palatino Linotype" w:hAnsi="Palatino Linotype"/>
          <w:i/>
        </w:rPr>
        <w:t xml:space="preserve"> </w:t>
      </w:r>
      <w:r w:rsidR="00FA4B95">
        <w:rPr>
          <w:rFonts w:ascii="Palatino Linotype" w:hAnsi="Palatino Linotype"/>
        </w:rPr>
        <w:t xml:space="preserve">from </w:t>
      </w:r>
      <w:r w:rsidR="00FA4B95">
        <w:rPr>
          <w:rFonts w:ascii="Palatino Linotype" w:hAnsi="Palatino Linotype"/>
          <w:i/>
        </w:rPr>
        <w:t xml:space="preserve">The Creation </w:t>
      </w:r>
      <w:r w:rsidR="00FA4B95">
        <w:rPr>
          <w:rFonts w:ascii="Palatino Linotype" w:hAnsi="Palatino Linotype"/>
        </w:rPr>
        <w:t xml:space="preserve">          Franz Joseph Hayden</w:t>
      </w:r>
    </w:p>
    <w:p w:rsidR="007C3D87" w:rsidRPr="00726AEA" w:rsidRDefault="007C3D87" w:rsidP="00B77D52">
      <w:pPr>
        <w:rPr>
          <w:rFonts w:ascii="Palatino Linotype" w:hAnsi="Palatino Linotype"/>
          <w:b/>
          <w:sz w:val="10"/>
        </w:rPr>
      </w:pPr>
    </w:p>
    <w:p w:rsidR="00B77D52" w:rsidRPr="00726AEA" w:rsidRDefault="00B77D52" w:rsidP="00B77D52">
      <w:pPr>
        <w:rPr>
          <w:rFonts w:ascii="Palatino Linotype" w:hAnsi="Palatino Linotype"/>
        </w:rPr>
      </w:pPr>
      <w:r w:rsidRPr="00726AEA">
        <w:rPr>
          <w:rFonts w:ascii="Palatino Linotype" w:hAnsi="Palatino Linotype"/>
          <w:b/>
        </w:rPr>
        <w:t>SECOND LESSON</w:t>
      </w:r>
      <w:r w:rsidRPr="00726AEA">
        <w:rPr>
          <w:rFonts w:ascii="Palatino Linotype" w:hAnsi="Palatino Linotype"/>
        </w:rPr>
        <w:tab/>
      </w:r>
      <w:r w:rsidR="00013F6B">
        <w:rPr>
          <w:rFonts w:ascii="Palatino Linotype" w:hAnsi="Palatino Linotype"/>
        </w:rPr>
        <w:t xml:space="preserve">     </w:t>
      </w:r>
      <w:r w:rsidR="00013F6B" w:rsidRPr="00726AEA">
        <w:rPr>
          <w:rFonts w:ascii="Palatino Linotype" w:hAnsi="Palatino Linotype"/>
        </w:rPr>
        <w:t>Luke 19:28-40</w:t>
      </w:r>
      <w:r w:rsidRPr="00726AEA">
        <w:rPr>
          <w:rFonts w:ascii="Palatino Linotype" w:hAnsi="Palatino Linotype"/>
        </w:rPr>
        <w:tab/>
      </w:r>
      <w:r w:rsidRPr="00726AEA">
        <w:rPr>
          <w:rFonts w:ascii="Palatino Linotype" w:hAnsi="Palatino Linotype"/>
        </w:rPr>
        <w:tab/>
      </w:r>
      <w:r w:rsidRPr="00726AEA">
        <w:rPr>
          <w:rFonts w:ascii="Palatino Linotype" w:hAnsi="Palatino Linotype"/>
        </w:rPr>
        <w:tab/>
      </w:r>
      <w:r w:rsidRPr="00726AEA">
        <w:rPr>
          <w:rFonts w:ascii="Palatino Linotype" w:hAnsi="Palatino Linotype"/>
          <w:b/>
        </w:rPr>
        <w:tab/>
      </w:r>
    </w:p>
    <w:p w:rsidR="00B77D52" w:rsidRPr="00726AEA" w:rsidRDefault="00B77D52" w:rsidP="00B77D52">
      <w:pPr>
        <w:rPr>
          <w:rFonts w:ascii="Palatino Linotype" w:hAnsi="Palatino Linotype"/>
          <w:sz w:val="10"/>
          <w:szCs w:val="10"/>
        </w:rPr>
      </w:pPr>
    </w:p>
    <w:p w:rsidR="00B77D52" w:rsidRPr="00726AEA" w:rsidRDefault="00B77D52" w:rsidP="00B77D52">
      <w:pPr>
        <w:rPr>
          <w:rFonts w:ascii="Palatino Linotype" w:hAnsi="Palatino Linotype"/>
        </w:rPr>
      </w:pPr>
      <w:proofErr w:type="gramStart"/>
      <w:r w:rsidRPr="00726AEA">
        <w:rPr>
          <w:rFonts w:ascii="Palatino Linotype" w:hAnsi="Palatino Linotype"/>
          <w:b/>
        </w:rPr>
        <w:t>SERMON</w:t>
      </w:r>
      <w:r w:rsidRPr="00726AEA">
        <w:rPr>
          <w:rFonts w:ascii="Palatino Linotype" w:hAnsi="Palatino Linotype"/>
        </w:rPr>
        <w:tab/>
      </w:r>
      <w:r w:rsidR="00726AEA">
        <w:rPr>
          <w:rFonts w:ascii="Palatino Linotype" w:hAnsi="Palatino Linotype"/>
        </w:rPr>
        <w:tab/>
      </w:r>
      <w:r w:rsidRPr="00726AEA">
        <w:rPr>
          <w:rFonts w:ascii="Palatino Linotype" w:hAnsi="Palatino Linotype"/>
        </w:rPr>
        <w:t>“Who Will Contend With Me?”</w:t>
      </w:r>
      <w:proofErr w:type="gramEnd"/>
      <w:r w:rsidRPr="00726AEA">
        <w:rPr>
          <w:rFonts w:ascii="Palatino Linotype" w:hAnsi="Palatino Linotype"/>
        </w:rPr>
        <w:tab/>
      </w:r>
      <w:r w:rsidR="00726AEA">
        <w:rPr>
          <w:rFonts w:ascii="Palatino Linotype" w:hAnsi="Palatino Linotype"/>
        </w:rPr>
        <w:t xml:space="preserve">        Rev. Kate Jones Calone</w:t>
      </w:r>
    </w:p>
    <w:p w:rsidR="00B77D52" w:rsidRPr="00726AEA" w:rsidRDefault="00B77D52" w:rsidP="00B77D52">
      <w:pPr>
        <w:rPr>
          <w:rFonts w:ascii="Palatino Linotype" w:hAnsi="Palatino Linotype"/>
          <w:sz w:val="10"/>
          <w:szCs w:val="10"/>
        </w:rPr>
      </w:pPr>
    </w:p>
    <w:p w:rsidR="00B77D52" w:rsidRPr="00726AEA" w:rsidRDefault="007C3D87" w:rsidP="00726AEA">
      <w:pPr>
        <w:ind w:left="-270"/>
        <w:rPr>
          <w:rFonts w:ascii="Palatino Linotype" w:hAnsi="Palatino Linotype"/>
          <w:i/>
        </w:rPr>
      </w:pPr>
      <w:proofErr w:type="gramStart"/>
      <w:r w:rsidRPr="00726AEA">
        <w:rPr>
          <w:rFonts w:ascii="Christian Crosses" w:hAnsi="Christian Crosses"/>
        </w:rPr>
        <w:t>v</w:t>
      </w:r>
      <w:proofErr w:type="gramEnd"/>
      <w:r w:rsidRPr="00726AEA">
        <w:rPr>
          <w:rFonts w:ascii="Palatino Linotype" w:hAnsi="Palatino Linotype"/>
          <w:b/>
        </w:rPr>
        <w:t xml:space="preserve"> </w:t>
      </w:r>
      <w:r w:rsidR="00B77D52" w:rsidRPr="00726AEA">
        <w:rPr>
          <w:rFonts w:ascii="Palatino Linotype" w:hAnsi="Palatino Linotype"/>
          <w:b/>
        </w:rPr>
        <w:t>HYMN</w:t>
      </w:r>
      <w:r w:rsidR="00B77D52" w:rsidRPr="00726AEA">
        <w:rPr>
          <w:rFonts w:ascii="Palatino Linotype" w:hAnsi="Palatino Linotype"/>
        </w:rPr>
        <w:t xml:space="preserve"> no. 364</w:t>
      </w:r>
      <w:r w:rsidR="00B77D52" w:rsidRPr="00726AEA">
        <w:rPr>
          <w:rFonts w:ascii="Palatino Linotype" w:hAnsi="Palatino Linotype"/>
        </w:rPr>
        <w:tab/>
      </w:r>
      <w:r w:rsidR="00B77D52" w:rsidRPr="00726AEA">
        <w:rPr>
          <w:rFonts w:ascii="Palatino Linotype" w:hAnsi="Palatino Linotype"/>
          <w:i/>
        </w:rPr>
        <w:t>Lift Up the Gates Eternal</w:t>
      </w:r>
    </w:p>
    <w:p w:rsidR="00B77D52" w:rsidRPr="00726AEA" w:rsidRDefault="00B77D52" w:rsidP="00726AEA">
      <w:pPr>
        <w:ind w:left="270"/>
        <w:rPr>
          <w:rFonts w:ascii="Palatino Linotype" w:hAnsi="Palatino Linotype"/>
          <w:i/>
        </w:rPr>
      </w:pPr>
      <w:r w:rsidRPr="00726AEA">
        <w:rPr>
          <w:rFonts w:ascii="Palatino Linotype" w:hAnsi="Palatino Linotype"/>
          <w:i/>
        </w:rPr>
        <w:t>(</w:t>
      </w:r>
      <w:proofErr w:type="gramStart"/>
      <w:r w:rsidRPr="00726AEA">
        <w:rPr>
          <w:rFonts w:ascii="Palatino Linotype" w:hAnsi="Palatino Linotype"/>
          <w:i/>
        </w:rPr>
        <w:t>refrain</w:t>
      </w:r>
      <w:proofErr w:type="gramEnd"/>
      <w:r w:rsidRPr="00726AEA">
        <w:rPr>
          <w:rFonts w:ascii="Palatino Linotype" w:hAnsi="Palatino Linotype"/>
          <w:i/>
        </w:rPr>
        <w:t>, verses 1 &amp; 2, refrain, verses 3 &amp; 4, refrain, verses 5 &amp; 6, refrain)</w:t>
      </w:r>
    </w:p>
    <w:p w:rsidR="00B77D52" w:rsidRPr="00726AEA" w:rsidRDefault="00B77D52" w:rsidP="00B77D52">
      <w:pPr>
        <w:rPr>
          <w:rFonts w:ascii="Palatino Linotype" w:hAnsi="Palatino Linotype"/>
          <w:sz w:val="10"/>
          <w:szCs w:val="10"/>
        </w:rPr>
      </w:pPr>
    </w:p>
    <w:p w:rsidR="00B77D52" w:rsidRPr="00726AEA" w:rsidRDefault="00B77D52" w:rsidP="00B77D52">
      <w:pPr>
        <w:rPr>
          <w:rFonts w:ascii="Palatino Linotype" w:hAnsi="Palatino Linotype"/>
        </w:rPr>
      </w:pPr>
      <w:r w:rsidRPr="00726AEA">
        <w:rPr>
          <w:rFonts w:ascii="Palatino Linotype" w:hAnsi="Palatino Linotype"/>
          <w:b/>
        </w:rPr>
        <w:t>MINUTE FOR STEWARDSHIP</w:t>
      </w:r>
      <w:r w:rsidRPr="00726AEA">
        <w:rPr>
          <w:rFonts w:ascii="Palatino Linotype" w:hAnsi="Palatino Linotype"/>
        </w:rPr>
        <w:tab/>
      </w:r>
      <w:r w:rsidRPr="00726AEA">
        <w:rPr>
          <w:rFonts w:ascii="Palatino Linotype" w:hAnsi="Palatino Linotype"/>
        </w:rPr>
        <w:tab/>
      </w:r>
      <w:r w:rsidR="00900319">
        <w:rPr>
          <w:rFonts w:ascii="Palatino Linotype" w:hAnsi="Palatino Linotype"/>
        </w:rPr>
        <w:tab/>
      </w:r>
      <w:r w:rsidR="00900319">
        <w:rPr>
          <w:rFonts w:ascii="Palatino Linotype" w:hAnsi="Palatino Linotype"/>
        </w:rPr>
        <w:tab/>
      </w:r>
      <w:r w:rsidR="00900319">
        <w:rPr>
          <w:rFonts w:ascii="Palatino Linotype" w:hAnsi="Palatino Linotype"/>
        </w:rPr>
        <w:tab/>
      </w:r>
      <w:r w:rsidR="00900319">
        <w:rPr>
          <w:rFonts w:ascii="Palatino Linotype" w:hAnsi="Palatino Linotype"/>
        </w:rPr>
        <w:tab/>
        <w:t xml:space="preserve">   </w:t>
      </w:r>
      <w:r w:rsidR="00013F6B">
        <w:rPr>
          <w:rFonts w:ascii="Palatino Linotype" w:hAnsi="Palatino Linotype"/>
        </w:rPr>
        <w:t>Bruce Lloyd</w:t>
      </w:r>
    </w:p>
    <w:p w:rsidR="00B77D52" w:rsidRPr="00726AEA" w:rsidRDefault="00B77D52" w:rsidP="00B77D52">
      <w:pPr>
        <w:rPr>
          <w:rFonts w:ascii="Palatino Linotype" w:hAnsi="Palatino Linotype"/>
          <w:sz w:val="10"/>
          <w:szCs w:val="10"/>
        </w:rPr>
      </w:pPr>
    </w:p>
    <w:p w:rsidR="00B77D52" w:rsidRPr="00726AEA" w:rsidRDefault="00816FFF" w:rsidP="00B77D52">
      <w:pPr>
        <w:rPr>
          <w:rFonts w:ascii="Palatino Linotype" w:hAnsi="Palatino Linotype"/>
          <w:b/>
        </w:rPr>
      </w:pPr>
      <w:r w:rsidRPr="00726AEA">
        <w:rPr>
          <w:rFonts w:ascii="Palatino Linotype" w:hAnsi="Palatino Linotype"/>
          <w:b/>
        </w:rPr>
        <w:t>OFFERTORY</w:t>
      </w:r>
    </w:p>
    <w:p w:rsidR="00B77D52" w:rsidRPr="00726AEA" w:rsidRDefault="00B77D52" w:rsidP="00B77D52">
      <w:pPr>
        <w:rPr>
          <w:rFonts w:ascii="Palatino Linotype" w:hAnsi="Palatino Linotype"/>
          <w:sz w:val="10"/>
          <w:szCs w:val="10"/>
        </w:rPr>
      </w:pPr>
    </w:p>
    <w:p w:rsidR="00B77D52" w:rsidRPr="00726AEA" w:rsidRDefault="007C3D87" w:rsidP="00726AEA">
      <w:pPr>
        <w:ind w:left="-270"/>
        <w:rPr>
          <w:rFonts w:ascii="Palatino Linotype" w:hAnsi="Palatino Linotype"/>
          <w:b/>
        </w:rPr>
      </w:pPr>
      <w:proofErr w:type="gramStart"/>
      <w:r w:rsidRPr="00726AEA">
        <w:rPr>
          <w:rFonts w:ascii="Christian Crosses" w:hAnsi="Christian Crosses"/>
        </w:rPr>
        <w:t>v</w:t>
      </w:r>
      <w:proofErr w:type="gramEnd"/>
      <w:r w:rsidRPr="00726AEA">
        <w:rPr>
          <w:rFonts w:ascii="Palatino Linotype" w:hAnsi="Palatino Linotype"/>
          <w:b/>
        </w:rPr>
        <w:t xml:space="preserve"> </w:t>
      </w:r>
      <w:r w:rsidR="00816FFF" w:rsidRPr="00726AEA">
        <w:rPr>
          <w:rFonts w:ascii="Palatino Linotype" w:hAnsi="Palatino Linotype"/>
          <w:b/>
        </w:rPr>
        <w:t>DOXOLOGY</w:t>
      </w:r>
    </w:p>
    <w:p w:rsidR="00B77D52" w:rsidRPr="00726AEA" w:rsidRDefault="00B77D52" w:rsidP="00B77D52">
      <w:pPr>
        <w:rPr>
          <w:rFonts w:ascii="Palatino Linotype" w:hAnsi="Palatino Linotype"/>
          <w:sz w:val="10"/>
          <w:szCs w:val="10"/>
        </w:rPr>
      </w:pPr>
    </w:p>
    <w:p w:rsidR="00900319" w:rsidRDefault="00900319" w:rsidP="002A61BA">
      <w:pPr>
        <w:ind w:left="-270"/>
        <w:rPr>
          <w:rFonts w:ascii="Christian Crosses" w:hAnsi="Christian Crosses"/>
        </w:rPr>
      </w:pPr>
    </w:p>
    <w:p w:rsidR="00B46A86" w:rsidRDefault="00B46A86" w:rsidP="002A61BA">
      <w:pPr>
        <w:ind w:left="-270"/>
        <w:rPr>
          <w:rFonts w:ascii="Christian Crosses" w:hAnsi="Christian Crosses"/>
        </w:rPr>
      </w:pPr>
    </w:p>
    <w:p w:rsidR="00B46A86" w:rsidRDefault="00B46A86" w:rsidP="002A61BA">
      <w:pPr>
        <w:ind w:left="-270"/>
        <w:rPr>
          <w:rFonts w:ascii="Christian Crosses" w:hAnsi="Christian Crosses"/>
        </w:rPr>
      </w:pPr>
    </w:p>
    <w:p w:rsidR="00B77D52" w:rsidRPr="00726AEA" w:rsidRDefault="007C3D87" w:rsidP="002A61BA">
      <w:pPr>
        <w:ind w:left="-270"/>
        <w:rPr>
          <w:rFonts w:ascii="Palatino Linotype" w:hAnsi="Palatino Linotype"/>
          <w:b/>
        </w:rPr>
      </w:pPr>
      <w:proofErr w:type="gramStart"/>
      <w:r w:rsidRPr="00726AEA">
        <w:rPr>
          <w:rFonts w:ascii="Christian Crosses" w:hAnsi="Christian Crosses"/>
        </w:rPr>
        <w:t>v</w:t>
      </w:r>
      <w:proofErr w:type="gramEnd"/>
      <w:r w:rsidRPr="00726AEA">
        <w:rPr>
          <w:rFonts w:ascii="Palatino Linotype" w:hAnsi="Palatino Linotype"/>
          <w:b/>
          <w:sz w:val="22"/>
        </w:rPr>
        <w:t xml:space="preserve"> </w:t>
      </w:r>
      <w:r w:rsidR="00816FFF" w:rsidRPr="00726AEA">
        <w:rPr>
          <w:rFonts w:ascii="Palatino Linotype" w:hAnsi="Palatino Linotype"/>
          <w:b/>
        </w:rPr>
        <w:t>PRAYER OF DEDICATION</w:t>
      </w:r>
    </w:p>
    <w:p w:rsidR="00B77D52" w:rsidRPr="00726AEA" w:rsidRDefault="00B77D52" w:rsidP="007C3D87">
      <w:pPr>
        <w:ind w:left="270"/>
        <w:rPr>
          <w:rFonts w:ascii="Palatino Linotype" w:hAnsi="Palatino Linotype"/>
          <w:b/>
        </w:rPr>
      </w:pPr>
      <w:r w:rsidRPr="00726AEA">
        <w:rPr>
          <w:rFonts w:ascii="Palatino Linotype" w:hAnsi="Palatino Linotype"/>
          <w:b/>
        </w:rPr>
        <w:t>Holy One, we give you thanks for the great deeds of salvation that you have done and continue to do. Bless these offerings of thanksgiving that they may further your kingdom in this world; through Jesus Christ we pray. Amen.</w:t>
      </w:r>
    </w:p>
    <w:p w:rsidR="00B77D52" w:rsidRPr="00726AEA" w:rsidRDefault="00B77D52" w:rsidP="00B77D52">
      <w:pPr>
        <w:rPr>
          <w:rFonts w:ascii="Palatino Linotype" w:hAnsi="Palatino Linotype"/>
          <w:b/>
          <w:sz w:val="12"/>
          <w:szCs w:val="10"/>
        </w:rPr>
      </w:pPr>
    </w:p>
    <w:p w:rsidR="00816FFF" w:rsidRPr="00726AEA" w:rsidRDefault="00816FFF" w:rsidP="00B77D52">
      <w:pPr>
        <w:rPr>
          <w:rFonts w:ascii="Palatino Linotype" w:hAnsi="Palatino Linotype"/>
          <w:b/>
        </w:rPr>
      </w:pPr>
      <w:r w:rsidRPr="00726AEA">
        <w:rPr>
          <w:rFonts w:ascii="Palatino Linotype" w:hAnsi="Palatino Linotype"/>
          <w:b/>
        </w:rPr>
        <w:t>PRAYERS OF THANKSGIVING AND INTERCESSION</w:t>
      </w:r>
    </w:p>
    <w:p w:rsidR="00B77D52" w:rsidRPr="00726AEA" w:rsidRDefault="00B77D52" w:rsidP="00B77D52">
      <w:pPr>
        <w:rPr>
          <w:rFonts w:ascii="Palatino Linotype" w:hAnsi="Palatino Linotype"/>
          <w:sz w:val="12"/>
          <w:szCs w:val="10"/>
        </w:rPr>
      </w:pPr>
    </w:p>
    <w:p w:rsidR="00B77D52" w:rsidRPr="00726AEA" w:rsidRDefault="007C3D87" w:rsidP="00726AEA">
      <w:pPr>
        <w:ind w:left="-270"/>
        <w:rPr>
          <w:rFonts w:ascii="Palatino Linotype" w:hAnsi="Palatino Linotype"/>
          <w:i/>
        </w:rPr>
      </w:pPr>
      <w:proofErr w:type="gramStart"/>
      <w:r w:rsidRPr="00726AEA">
        <w:rPr>
          <w:rFonts w:ascii="Christian Crosses" w:hAnsi="Christian Crosses"/>
        </w:rPr>
        <w:t>v</w:t>
      </w:r>
      <w:proofErr w:type="gramEnd"/>
      <w:r w:rsidRPr="00726AEA">
        <w:rPr>
          <w:rFonts w:ascii="Palatino Linotype" w:hAnsi="Palatino Linotype"/>
          <w:b/>
          <w:sz w:val="22"/>
        </w:rPr>
        <w:t xml:space="preserve"> </w:t>
      </w:r>
      <w:r w:rsidR="00B77D52" w:rsidRPr="00726AEA">
        <w:rPr>
          <w:rFonts w:ascii="Palatino Linotype" w:hAnsi="Palatino Linotype"/>
          <w:b/>
        </w:rPr>
        <w:t>HYMN</w:t>
      </w:r>
      <w:r w:rsidR="00B77D52" w:rsidRPr="00726AEA">
        <w:rPr>
          <w:rFonts w:ascii="Palatino Linotype" w:hAnsi="Palatino Linotype"/>
        </w:rPr>
        <w:t xml:space="preserve"> no.</w:t>
      </w:r>
      <w:r w:rsidR="00B77D52" w:rsidRPr="00726AEA">
        <w:rPr>
          <w:rFonts w:ascii="Palatino Linotype" w:hAnsi="Palatino Linotype"/>
          <w:b/>
        </w:rPr>
        <w:t xml:space="preserve"> 198</w:t>
      </w:r>
      <w:r w:rsidR="00726AEA">
        <w:rPr>
          <w:rFonts w:ascii="Palatino Linotype" w:hAnsi="Palatino Linotype"/>
        </w:rPr>
        <w:t xml:space="preserve">  </w:t>
      </w:r>
      <w:r w:rsidR="00B77D52" w:rsidRPr="00726AEA">
        <w:rPr>
          <w:rFonts w:ascii="Palatino Linotype" w:hAnsi="Palatino Linotype"/>
          <w:i/>
        </w:rPr>
        <w:t>Ride On! Ride On in Majesty!</w:t>
      </w:r>
    </w:p>
    <w:p w:rsidR="00B77D52" w:rsidRPr="00726AEA" w:rsidRDefault="00B77D52" w:rsidP="00B77D52">
      <w:pPr>
        <w:rPr>
          <w:rFonts w:ascii="Palatino Linotype" w:hAnsi="Palatino Linotype"/>
          <w:sz w:val="12"/>
        </w:rPr>
      </w:pPr>
    </w:p>
    <w:p w:rsidR="00B77D52" w:rsidRPr="00726AEA" w:rsidRDefault="00816FFF" w:rsidP="00B77D52">
      <w:pPr>
        <w:rPr>
          <w:rFonts w:ascii="Palatino Linotype" w:hAnsi="Palatino Linotype"/>
          <w:b/>
        </w:rPr>
      </w:pPr>
      <w:r w:rsidRPr="00726AEA">
        <w:rPr>
          <w:rFonts w:ascii="Palatino Linotype" w:hAnsi="Palatino Linotype"/>
          <w:b/>
        </w:rPr>
        <w:t>RESPONSIVE CHARGE AND BENEDICTION</w:t>
      </w:r>
    </w:p>
    <w:p w:rsidR="00B77D52" w:rsidRPr="00726AEA" w:rsidRDefault="00B77D52" w:rsidP="007C3D87">
      <w:pPr>
        <w:ind w:left="270"/>
        <w:rPr>
          <w:rFonts w:ascii="Palatino Linotype" w:hAnsi="Palatino Linotype"/>
        </w:rPr>
      </w:pPr>
      <w:r w:rsidRPr="00726AEA">
        <w:rPr>
          <w:rFonts w:ascii="Palatino Linotype" w:hAnsi="Palatino Linotype"/>
        </w:rPr>
        <w:t>Lord Jesus Christ,</w:t>
      </w:r>
    </w:p>
    <w:p w:rsidR="00B77D52" w:rsidRPr="00726AEA" w:rsidRDefault="00B77D52" w:rsidP="007C3D87">
      <w:pPr>
        <w:ind w:left="270"/>
        <w:rPr>
          <w:rFonts w:ascii="Palatino Linotype" w:hAnsi="Palatino Linotype"/>
        </w:rPr>
      </w:pPr>
      <w:r w:rsidRPr="00726AEA">
        <w:rPr>
          <w:rFonts w:ascii="Palatino Linotype" w:hAnsi="Palatino Linotype"/>
        </w:rPr>
        <w:t>…over the broken glass of our world,</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the</w:t>
      </w:r>
      <w:proofErr w:type="gramEnd"/>
      <w:r w:rsidRPr="00726AEA">
        <w:rPr>
          <w:rFonts w:ascii="Palatino Linotype" w:hAnsi="Palatino Linotype"/>
        </w:rPr>
        <w:t xml:space="preserve"> rumors meant to hurt,</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the</w:t>
      </w:r>
      <w:proofErr w:type="gramEnd"/>
      <w:r w:rsidRPr="00726AEA">
        <w:rPr>
          <w:rFonts w:ascii="Palatino Linotype" w:hAnsi="Palatino Linotype"/>
        </w:rPr>
        <w:t xml:space="preserve"> prejudice meant to wound,</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the</w:t>
      </w:r>
      <w:proofErr w:type="gramEnd"/>
      <w:r w:rsidRPr="00726AEA">
        <w:rPr>
          <w:rFonts w:ascii="Palatino Linotype" w:hAnsi="Palatino Linotype"/>
        </w:rPr>
        <w:t xml:space="preserve"> weapons meant to kill,</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ride</w:t>
      </w:r>
      <w:proofErr w:type="gramEnd"/>
      <w:r w:rsidRPr="00726AEA">
        <w:rPr>
          <w:rFonts w:ascii="Palatino Linotype" w:hAnsi="Palatino Linotype"/>
        </w:rPr>
        <w:t xml:space="preserve"> on…</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trampling</w:t>
      </w:r>
      <w:proofErr w:type="gramEnd"/>
      <w:r w:rsidRPr="00726AEA">
        <w:rPr>
          <w:rFonts w:ascii="Palatino Linotype" w:hAnsi="Palatino Linotype"/>
        </w:rPr>
        <w:t xml:space="preserve"> our attempts at disaster into dust.</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ride</w:t>
      </w:r>
      <w:proofErr w:type="gramEnd"/>
      <w:r w:rsidRPr="00726AEA">
        <w:rPr>
          <w:rFonts w:ascii="Palatino Linotype" w:hAnsi="Palatino Linotype"/>
        </w:rPr>
        <w:t xml:space="preserve"> on…</w:t>
      </w:r>
    </w:p>
    <w:p w:rsidR="00B77D52" w:rsidRPr="00726AEA" w:rsidRDefault="00B77D52" w:rsidP="007C3D87">
      <w:pPr>
        <w:ind w:left="270"/>
        <w:rPr>
          <w:rFonts w:ascii="Palatino Linotype" w:hAnsi="Palatino Linotype"/>
        </w:rPr>
      </w:pPr>
      <w:r w:rsidRPr="00726AEA">
        <w:rPr>
          <w:rFonts w:ascii="Palatino Linotype" w:hAnsi="Palatino Linotype"/>
          <w:b/>
        </w:rPr>
        <w:t>Ride on in majesty.</w:t>
      </w:r>
    </w:p>
    <w:p w:rsidR="00B77D52" w:rsidRPr="00726AEA" w:rsidRDefault="00B77D52" w:rsidP="007C3D87">
      <w:pPr>
        <w:ind w:left="270"/>
        <w:rPr>
          <w:rFonts w:ascii="Palatino Linotype" w:hAnsi="Palatino Linotype"/>
        </w:rPr>
      </w:pPr>
      <w:r w:rsidRPr="00726AEA">
        <w:rPr>
          <w:rFonts w:ascii="Palatino Linotype" w:hAnsi="Palatino Linotype"/>
        </w:rPr>
        <w:t>…over the distance which separates us from you,</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and</w:t>
      </w:r>
      <w:proofErr w:type="gramEnd"/>
      <w:r w:rsidRPr="00726AEA">
        <w:rPr>
          <w:rFonts w:ascii="Palatino Linotype" w:hAnsi="Palatino Linotype"/>
        </w:rPr>
        <w:t xml:space="preserve"> it is such a distance,</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measurable</w:t>
      </w:r>
      <w:proofErr w:type="gramEnd"/>
      <w:r w:rsidRPr="00726AEA">
        <w:rPr>
          <w:rFonts w:ascii="Palatino Linotype" w:hAnsi="Palatino Linotype"/>
        </w:rPr>
        <w:t xml:space="preserve"> in half truths,</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in</w:t>
      </w:r>
      <w:proofErr w:type="gramEnd"/>
      <w:r w:rsidRPr="00726AEA">
        <w:rPr>
          <w:rFonts w:ascii="Palatino Linotype" w:hAnsi="Palatino Linotype"/>
        </w:rPr>
        <w:t xml:space="preserve"> </w:t>
      </w:r>
      <w:proofErr w:type="spellStart"/>
      <w:r w:rsidRPr="00726AEA">
        <w:rPr>
          <w:rFonts w:ascii="Palatino Linotype" w:hAnsi="Palatino Linotype"/>
        </w:rPr>
        <w:t>unkept</w:t>
      </w:r>
      <w:proofErr w:type="spellEnd"/>
      <w:r w:rsidRPr="00726AEA">
        <w:rPr>
          <w:rFonts w:ascii="Palatino Linotype" w:hAnsi="Palatino Linotype"/>
        </w:rPr>
        <w:t xml:space="preserve"> promises,</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in</w:t>
      </w:r>
      <w:proofErr w:type="gramEnd"/>
      <w:r w:rsidRPr="00726AEA">
        <w:rPr>
          <w:rFonts w:ascii="Palatino Linotype" w:hAnsi="Palatino Linotype"/>
        </w:rPr>
        <w:t xml:space="preserve"> second-best obedience,</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ride</w:t>
      </w:r>
      <w:proofErr w:type="gramEnd"/>
      <w:r w:rsidRPr="00726AEA">
        <w:rPr>
          <w:rFonts w:ascii="Palatino Linotype" w:hAnsi="Palatino Linotype"/>
        </w:rPr>
        <w:t xml:space="preserve"> on…</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until</w:t>
      </w:r>
      <w:proofErr w:type="gramEnd"/>
      <w:r w:rsidRPr="00726AEA">
        <w:rPr>
          <w:rFonts w:ascii="Palatino Linotype" w:hAnsi="Palatino Linotype"/>
        </w:rPr>
        <w:t xml:space="preserve"> you touch and heal us,</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who</w:t>
      </w:r>
      <w:proofErr w:type="gramEnd"/>
      <w:r w:rsidRPr="00726AEA">
        <w:rPr>
          <w:rFonts w:ascii="Palatino Linotype" w:hAnsi="Palatino Linotype"/>
        </w:rPr>
        <w:t xml:space="preserve"> feel for no one but ourselves.</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ride</w:t>
      </w:r>
      <w:proofErr w:type="gramEnd"/>
      <w:r w:rsidRPr="00726AEA">
        <w:rPr>
          <w:rFonts w:ascii="Palatino Linotype" w:hAnsi="Palatino Linotype"/>
        </w:rPr>
        <w:t xml:space="preserve"> on</w:t>
      </w:r>
    </w:p>
    <w:p w:rsidR="00B77D52" w:rsidRPr="00726AEA" w:rsidRDefault="00B77D52" w:rsidP="007C3D87">
      <w:pPr>
        <w:ind w:left="270"/>
        <w:rPr>
          <w:rFonts w:ascii="Palatino Linotype" w:hAnsi="Palatino Linotype"/>
        </w:rPr>
      </w:pPr>
      <w:r w:rsidRPr="00726AEA">
        <w:rPr>
          <w:rFonts w:ascii="Palatino Linotype" w:hAnsi="Palatino Linotype"/>
          <w:b/>
        </w:rPr>
        <w:t>Ride on in majesty.</w:t>
      </w:r>
    </w:p>
    <w:p w:rsidR="00B77D52" w:rsidRPr="00726AEA" w:rsidRDefault="00B77D52" w:rsidP="007C3D87">
      <w:pPr>
        <w:ind w:left="270"/>
        <w:rPr>
          <w:rFonts w:ascii="Palatino Linotype" w:hAnsi="Palatino Linotype"/>
        </w:rPr>
      </w:pPr>
      <w:r w:rsidRPr="00726AEA">
        <w:rPr>
          <w:rFonts w:ascii="Palatino Linotype" w:hAnsi="Palatino Linotype"/>
        </w:rPr>
        <w:t xml:space="preserve">…through the back streets </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and</w:t>
      </w:r>
      <w:proofErr w:type="gramEnd"/>
      <w:r w:rsidRPr="00726AEA">
        <w:rPr>
          <w:rFonts w:ascii="Palatino Linotype" w:hAnsi="Palatino Linotype"/>
        </w:rPr>
        <w:t xml:space="preserve"> the sin bins</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and</w:t>
      </w:r>
      <w:proofErr w:type="gramEnd"/>
      <w:r w:rsidRPr="00726AEA">
        <w:rPr>
          <w:rFonts w:ascii="Palatino Linotype" w:hAnsi="Palatino Linotype"/>
        </w:rPr>
        <w:t xml:space="preserve"> the sniggered-at corners of the city,</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where</w:t>
      </w:r>
      <w:proofErr w:type="gramEnd"/>
      <w:r w:rsidRPr="00726AEA">
        <w:rPr>
          <w:rFonts w:ascii="Palatino Linotype" w:hAnsi="Palatino Linotype"/>
        </w:rPr>
        <w:t xml:space="preserve"> human life festers</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and</w:t>
      </w:r>
      <w:proofErr w:type="gramEnd"/>
      <w:r w:rsidRPr="00726AEA">
        <w:rPr>
          <w:rFonts w:ascii="Palatino Linotype" w:hAnsi="Palatino Linotype"/>
        </w:rPr>
        <w:t xml:space="preserve"> love runs cold,</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ride</w:t>
      </w:r>
      <w:proofErr w:type="gramEnd"/>
      <w:r w:rsidRPr="00726AEA">
        <w:rPr>
          <w:rFonts w:ascii="Palatino Linotype" w:hAnsi="Palatino Linotype"/>
        </w:rPr>
        <w:t xml:space="preserve"> on…</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bringing</w:t>
      </w:r>
      <w:proofErr w:type="gramEnd"/>
      <w:r w:rsidRPr="00726AEA">
        <w:rPr>
          <w:rFonts w:ascii="Palatino Linotype" w:hAnsi="Palatino Linotype"/>
        </w:rPr>
        <w:t xml:space="preserve"> hope and dignity</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where</w:t>
      </w:r>
      <w:proofErr w:type="gramEnd"/>
      <w:r w:rsidRPr="00726AEA">
        <w:rPr>
          <w:rFonts w:ascii="Palatino Linotype" w:hAnsi="Palatino Linotype"/>
        </w:rPr>
        <w:t xml:space="preserve"> most send scorn and silence.</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ride</w:t>
      </w:r>
      <w:proofErr w:type="gramEnd"/>
      <w:r w:rsidRPr="00726AEA">
        <w:rPr>
          <w:rFonts w:ascii="Palatino Linotype" w:hAnsi="Palatino Linotype"/>
        </w:rPr>
        <w:t xml:space="preserve"> on,</w:t>
      </w:r>
    </w:p>
    <w:p w:rsidR="00B77D52" w:rsidRPr="00726AEA" w:rsidRDefault="00B77D52" w:rsidP="007C3D87">
      <w:pPr>
        <w:ind w:left="270"/>
        <w:rPr>
          <w:rFonts w:ascii="Palatino Linotype" w:hAnsi="Palatino Linotype"/>
          <w:b/>
        </w:rPr>
      </w:pPr>
      <w:r w:rsidRPr="00726AEA">
        <w:rPr>
          <w:rFonts w:ascii="Palatino Linotype" w:hAnsi="Palatino Linotype"/>
          <w:b/>
        </w:rPr>
        <w:t>Ride on in majesty.</w:t>
      </w:r>
    </w:p>
    <w:p w:rsidR="00B77D52" w:rsidRPr="00726AEA" w:rsidRDefault="00B77D52" w:rsidP="007C3D87">
      <w:pPr>
        <w:ind w:left="270"/>
        <w:rPr>
          <w:rFonts w:ascii="Palatino Linotype" w:hAnsi="Palatino Linotype"/>
        </w:rPr>
      </w:pPr>
      <w:r w:rsidRPr="00726AEA">
        <w:rPr>
          <w:rFonts w:ascii="Palatino Linotype" w:hAnsi="Palatino Linotype"/>
        </w:rPr>
        <w:t>For you, O Christ, do care</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and</w:t>
      </w:r>
      <w:proofErr w:type="gramEnd"/>
      <w:r w:rsidRPr="00726AEA">
        <w:rPr>
          <w:rFonts w:ascii="Palatino Linotype" w:hAnsi="Palatino Linotype"/>
        </w:rPr>
        <w:t xml:space="preserve"> must show us how.</w:t>
      </w:r>
    </w:p>
    <w:p w:rsidR="00B77D52" w:rsidRPr="00726AEA" w:rsidRDefault="00B77D52" w:rsidP="007C3D87">
      <w:pPr>
        <w:ind w:left="270"/>
        <w:rPr>
          <w:rFonts w:ascii="Palatino Linotype" w:hAnsi="Palatino Linotype"/>
        </w:rPr>
      </w:pPr>
      <w:r w:rsidRPr="00726AEA">
        <w:rPr>
          <w:rFonts w:ascii="Palatino Linotype" w:hAnsi="Palatino Linotype"/>
        </w:rPr>
        <w:t>On our own, our ambitions rival your summons</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and</w:t>
      </w:r>
      <w:proofErr w:type="gramEnd"/>
      <w:r w:rsidRPr="00726AEA">
        <w:rPr>
          <w:rFonts w:ascii="Palatino Linotype" w:hAnsi="Palatino Linotype"/>
        </w:rPr>
        <w:t xml:space="preserve"> thus threaten good faith</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and</w:t>
      </w:r>
      <w:proofErr w:type="gramEnd"/>
      <w:r w:rsidRPr="00726AEA">
        <w:rPr>
          <w:rFonts w:ascii="Palatino Linotype" w:hAnsi="Palatino Linotype"/>
        </w:rPr>
        <w:t xml:space="preserve"> neglect God’s people.</w:t>
      </w:r>
    </w:p>
    <w:p w:rsidR="00B77D52" w:rsidRPr="00726AEA" w:rsidRDefault="00B77D52" w:rsidP="007C3D87">
      <w:pPr>
        <w:ind w:left="270"/>
        <w:rPr>
          <w:rFonts w:ascii="Palatino Linotype" w:hAnsi="Palatino Linotype"/>
        </w:rPr>
      </w:pPr>
      <w:r w:rsidRPr="00726AEA">
        <w:rPr>
          <w:rFonts w:ascii="Palatino Linotype" w:hAnsi="Palatino Linotype"/>
        </w:rPr>
        <w:t>In your company and at your side,</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we</w:t>
      </w:r>
      <w:proofErr w:type="gramEnd"/>
      <w:r w:rsidRPr="00726AEA">
        <w:rPr>
          <w:rFonts w:ascii="Palatino Linotype" w:hAnsi="Palatino Linotype"/>
        </w:rPr>
        <w:t xml:space="preserve"> might yet help to bandage and heal</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the</w:t>
      </w:r>
      <w:proofErr w:type="gramEnd"/>
      <w:r w:rsidRPr="00726AEA">
        <w:rPr>
          <w:rFonts w:ascii="Palatino Linotype" w:hAnsi="Palatino Linotype"/>
        </w:rPr>
        <w:t xml:space="preserve"> wounds of the world.</w:t>
      </w:r>
    </w:p>
    <w:p w:rsidR="00B77D52" w:rsidRPr="00726AEA" w:rsidRDefault="00B77D52" w:rsidP="007C3D87">
      <w:pPr>
        <w:ind w:left="270"/>
        <w:rPr>
          <w:rFonts w:ascii="Palatino Linotype" w:hAnsi="Palatino Linotype"/>
        </w:rPr>
      </w:pPr>
      <w:proofErr w:type="gramStart"/>
      <w:r w:rsidRPr="00726AEA">
        <w:rPr>
          <w:rFonts w:ascii="Palatino Linotype" w:hAnsi="Palatino Linotype"/>
        </w:rPr>
        <w:t>ride</w:t>
      </w:r>
      <w:proofErr w:type="gramEnd"/>
      <w:r w:rsidRPr="00726AEA">
        <w:rPr>
          <w:rFonts w:ascii="Palatino Linotype" w:hAnsi="Palatino Linotype"/>
        </w:rPr>
        <w:t xml:space="preserve"> on</w:t>
      </w:r>
    </w:p>
    <w:p w:rsidR="00B77D52" w:rsidRPr="00726AEA" w:rsidRDefault="00B77D52" w:rsidP="007C3D87">
      <w:pPr>
        <w:ind w:left="270"/>
        <w:rPr>
          <w:rFonts w:ascii="Palatino Linotype" w:hAnsi="Palatino Linotype"/>
          <w:b/>
        </w:rPr>
      </w:pPr>
      <w:r w:rsidRPr="00726AEA">
        <w:rPr>
          <w:rFonts w:ascii="Palatino Linotype" w:hAnsi="Palatino Linotype"/>
          <w:b/>
        </w:rPr>
        <w:t>Ride on in majesty</w:t>
      </w:r>
    </w:p>
    <w:p w:rsidR="00B77D52" w:rsidRPr="00726AEA" w:rsidRDefault="00B77D52" w:rsidP="007C3D87">
      <w:pPr>
        <w:ind w:left="270"/>
        <w:rPr>
          <w:rFonts w:ascii="Palatino Linotype" w:hAnsi="Palatino Linotype"/>
          <w:b/>
        </w:rPr>
      </w:pPr>
      <w:proofErr w:type="gramStart"/>
      <w:r w:rsidRPr="00726AEA">
        <w:rPr>
          <w:rFonts w:ascii="Palatino Linotype" w:hAnsi="Palatino Linotype"/>
          <w:b/>
        </w:rPr>
        <w:t>and</w:t>
      </w:r>
      <w:proofErr w:type="gramEnd"/>
      <w:r w:rsidRPr="00726AEA">
        <w:rPr>
          <w:rFonts w:ascii="Palatino Linotype" w:hAnsi="Palatino Linotype"/>
          <w:b/>
        </w:rPr>
        <w:t xml:space="preserve"> take us with you.</w:t>
      </w:r>
    </w:p>
    <w:p w:rsidR="00B77D52" w:rsidRPr="00726AEA" w:rsidRDefault="00B77D52" w:rsidP="007C3D87">
      <w:pPr>
        <w:ind w:left="270"/>
        <w:rPr>
          <w:rFonts w:ascii="Palatino Linotype" w:hAnsi="Palatino Linotype"/>
          <w:b/>
        </w:rPr>
      </w:pPr>
      <w:r w:rsidRPr="00726AEA">
        <w:rPr>
          <w:rFonts w:ascii="Palatino Linotype" w:hAnsi="Palatino Linotype"/>
          <w:b/>
        </w:rPr>
        <w:t>Amen.</w:t>
      </w:r>
    </w:p>
    <w:p w:rsidR="00B77D52" w:rsidRPr="00726AEA" w:rsidRDefault="00B77D52" w:rsidP="00B77D52">
      <w:pPr>
        <w:rPr>
          <w:rFonts w:ascii="Palatino Linotype" w:hAnsi="Palatino Linotype"/>
          <w:b/>
          <w:sz w:val="10"/>
          <w:szCs w:val="12"/>
        </w:rPr>
      </w:pPr>
    </w:p>
    <w:p w:rsidR="00B77D52" w:rsidRPr="00726AEA" w:rsidRDefault="00816FFF" w:rsidP="00726AEA">
      <w:pPr>
        <w:rPr>
          <w:rFonts w:ascii="Palatino Linotype" w:hAnsi="Palatino Linotype"/>
        </w:rPr>
      </w:pPr>
      <w:r w:rsidRPr="00726AEA">
        <w:rPr>
          <w:rFonts w:ascii="Palatino Linotype" w:hAnsi="Palatino Linotype"/>
          <w:b/>
        </w:rPr>
        <w:t>CHORAL RESPONS</w:t>
      </w:r>
      <w:r w:rsidR="00726AEA">
        <w:rPr>
          <w:rFonts w:ascii="Palatino Linotype" w:hAnsi="Palatino Linotype"/>
          <w:b/>
        </w:rPr>
        <w:t xml:space="preserve">E    </w:t>
      </w:r>
      <w:r w:rsidR="00726AEA">
        <w:rPr>
          <w:rFonts w:ascii="Palatino Linotype" w:hAnsi="Palatino Linotype"/>
          <w:i/>
        </w:rPr>
        <w:t>Oh, Lord Have Mercy</w:t>
      </w:r>
      <w:r w:rsidR="00726AEA">
        <w:rPr>
          <w:rFonts w:ascii="Palatino Linotype" w:hAnsi="Palatino Linotype"/>
          <w:i/>
        </w:rPr>
        <w:tab/>
        <w:t xml:space="preserve"> </w:t>
      </w:r>
      <w:r w:rsidR="00726AEA">
        <w:rPr>
          <w:rFonts w:ascii="Palatino Linotype" w:hAnsi="Palatino Linotype"/>
        </w:rPr>
        <w:t xml:space="preserve">Traditional arr. by Joseph </w:t>
      </w:r>
      <w:proofErr w:type="spellStart"/>
      <w:r w:rsidR="00726AEA">
        <w:rPr>
          <w:rFonts w:ascii="Palatino Linotype" w:hAnsi="Palatino Linotype"/>
        </w:rPr>
        <w:t>J’oubert</w:t>
      </w:r>
      <w:proofErr w:type="spellEnd"/>
    </w:p>
    <w:p w:rsidR="00B77D52" w:rsidRPr="00726AEA" w:rsidRDefault="00B77D52" w:rsidP="00B77D52">
      <w:pPr>
        <w:rPr>
          <w:rFonts w:ascii="Palatino Linotype" w:hAnsi="Palatino Linotype"/>
          <w:sz w:val="12"/>
          <w:szCs w:val="12"/>
        </w:rPr>
      </w:pPr>
    </w:p>
    <w:p w:rsidR="00B77D52" w:rsidRPr="00726AEA" w:rsidRDefault="00816FFF" w:rsidP="00B77D52">
      <w:pPr>
        <w:rPr>
          <w:rFonts w:ascii="Palatino Linotype" w:hAnsi="Palatino Linotype"/>
          <w:b/>
        </w:rPr>
      </w:pPr>
      <w:r w:rsidRPr="00726AEA">
        <w:rPr>
          <w:rFonts w:ascii="Palatino Linotype" w:hAnsi="Palatino Linotype"/>
          <w:b/>
        </w:rPr>
        <w:t>POSTLUDE</w:t>
      </w:r>
    </w:p>
    <w:p w:rsidR="00B77D52" w:rsidRPr="00726AEA" w:rsidRDefault="00B77D52" w:rsidP="00B77D52">
      <w:pPr>
        <w:rPr>
          <w:rFonts w:ascii="Palatino Linotype" w:hAnsi="Palatino Linotype"/>
          <w:sz w:val="10"/>
        </w:rPr>
      </w:pPr>
    </w:p>
    <w:p w:rsidR="00B77D52" w:rsidRPr="00726AEA" w:rsidRDefault="00B77D52" w:rsidP="00B77D52">
      <w:pPr>
        <w:rPr>
          <w:rFonts w:ascii="Palatino Linotype" w:hAnsi="Palatino Linotype"/>
          <w:i/>
          <w:sz w:val="20"/>
        </w:rPr>
      </w:pPr>
      <w:proofErr w:type="gramStart"/>
      <w:r w:rsidRPr="00726AEA">
        <w:rPr>
          <w:rFonts w:ascii="Palatino Linotype" w:hAnsi="Palatino Linotype"/>
          <w:i/>
          <w:sz w:val="20"/>
        </w:rPr>
        <w:t>Portions of today’s liturgy are from Stages on the Way, Copyright © 1997 Wild Good resource Group, Iona Community.</w:t>
      </w:r>
      <w:proofErr w:type="gramEnd"/>
      <w:r w:rsidRPr="00726AEA">
        <w:rPr>
          <w:rFonts w:ascii="Palatino Linotype" w:hAnsi="Palatino Linotype"/>
          <w:i/>
          <w:sz w:val="20"/>
        </w:rPr>
        <w:t xml:space="preserve"> </w:t>
      </w:r>
      <w:proofErr w:type="gramStart"/>
      <w:r w:rsidRPr="00726AEA">
        <w:rPr>
          <w:rFonts w:ascii="Palatino Linotype" w:hAnsi="Palatino Linotype"/>
          <w:i/>
          <w:sz w:val="20"/>
        </w:rPr>
        <w:t>GIA Publications, Inc., exclusive North American Distributor.</w:t>
      </w:r>
      <w:proofErr w:type="gramEnd"/>
    </w:p>
    <w:p w:rsidR="00816FFF" w:rsidRPr="00FA4B95" w:rsidRDefault="00816FFF" w:rsidP="00816FFF">
      <w:pPr>
        <w:pBdr>
          <w:bottom w:val="thickThinLargeGap" w:sz="24" w:space="0" w:color="auto"/>
        </w:pBdr>
        <w:tabs>
          <w:tab w:val="left" w:pos="5040"/>
          <w:tab w:val="right" w:pos="8640"/>
        </w:tabs>
        <w:rPr>
          <w:rFonts w:ascii="Goudy Old Style" w:hAnsi="Goudy Old Style"/>
          <w:sz w:val="4"/>
          <w:szCs w:val="22"/>
        </w:rPr>
      </w:pPr>
    </w:p>
    <w:p w:rsidR="00816FFF" w:rsidRPr="00FA4B95" w:rsidRDefault="00816FFF" w:rsidP="00816FFF">
      <w:pPr>
        <w:jc w:val="center"/>
        <w:rPr>
          <w:rFonts w:ascii="Goudy Old Style" w:hAnsi="Goudy Old Style"/>
          <w:b/>
          <w:bCs/>
          <w:sz w:val="4"/>
          <w:szCs w:val="10"/>
        </w:rPr>
      </w:pPr>
    </w:p>
    <w:p w:rsidR="00BE59A9" w:rsidRPr="00726AEA" w:rsidRDefault="00BE59A9" w:rsidP="00BE59A9">
      <w:pPr>
        <w:pBdr>
          <w:bottom w:val="thickThinLargeGap" w:sz="24" w:space="0" w:color="auto"/>
        </w:pBdr>
        <w:tabs>
          <w:tab w:val="left" w:pos="5040"/>
          <w:tab w:val="right" w:pos="8640"/>
        </w:tabs>
        <w:jc w:val="center"/>
        <w:rPr>
          <w:rFonts w:ascii="Palatino Linotype" w:hAnsi="Palatino Linotype"/>
          <w:b/>
          <w:sz w:val="22"/>
          <w:szCs w:val="22"/>
        </w:rPr>
      </w:pPr>
      <w:r w:rsidRPr="00726AEA">
        <w:rPr>
          <w:rFonts w:ascii="Palatino Linotype" w:hAnsi="Palatino Linotype"/>
          <w:b/>
          <w:sz w:val="22"/>
          <w:szCs w:val="22"/>
        </w:rPr>
        <w:t xml:space="preserve">Next Sunday, April </w:t>
      </w:r>
      <w:r w:rsidR="00816FFF" w:rsidRPr="00726AEA">
        <w:rPr>
          <w:rFonts w:ascii="Palatino Linotype" w:hAnsi="Palatino Linotype"/>
          <w:b/>
          <w:sz w:val="22"/>
          <w:szCs w:val="22"/>
        </w:rPr>
        <w:t>2</w:t>
      </w:r>
      <w:r w:rsidRPr="00726AEA">
        <w:rPr>
          <w:rFonts w:ascii="Palatino Linotype" w:hAnsi="Palatino Linotype"/>
          <w:b/>
          <w:sz w:val="22"/>
          <w:szCs w:val="22"/>
        </w:rPr>
        <w:t>1st; Easter Sunday</w:t>
      </w:r>
    </w:p>
    <w:p w:rsidR="00816FFF" w:rsidRPr="00726AEA" w:rsidRDefault="00816FFF" w:rsidP="00BE59A9">
      <w:pPr>
        <w:pBdr>
          <w:bottom w:val="thickThinLargeGap" w:sz="24" w:space="0" w:color="auto"/>
        </w:pBdr>
        <w:tabs>
          <w:tab w:val="left" w:pos="5040"/>
          <w:tab w:val="right" w:pos="8640"/>
        </w:tabs>
        <w:rPr>
          <w:rFonts w:ascii="Palatino Linotype" w:hAnsi="Palatino Linotype"/>
          <w:sz w:val="22"/>
          <w:szCs w:val="22"/>
        </w:rPr>
      </w:pPr>
      <w:r w:rsidRPr="00726AEA">
        <w:rPr>
          <w:rFonts w:ascii="Palatino Linotype" w:hAnsi="Palatino Linotype"/>
          <w:sz w:val="22"/>
          <w:szCs w:val="22"/>
        </w:rPr>
        <w:t xml:space="preserve">6:30   </w:t>
      </w:r>
      <w:r w:rsidR="00900319">
        <w:rPr>
          <w:rFonts w:ascii="Palatino Linotype" w:hAnsi="Palatino Linotype"/>
          <w:sz w:val="22"/>
          <w:szCs w:val="22"/>
        </w:rPr>
        <w:t xml:space="preserve">Easter </w:t>
      </w:r>
      <w:r w:rsidRPr="00726AEA">
        <w:rPr>
          <w:rFonts w:ascii="Palatino Linotype" w:hAnsi="Palatino Linotype"/>
          <w:sz w:val="22"/>
          <w:szCs w:val="22"/>
        </w:rPr>
        <w:t xml:space="preserve">Sunrise Service in </w:t>
      </w:r>
      <w:r w:rsidR="00900319">
        <w:rPr>
          <w:rFonts w:ascii="Palatino Linotype" w:hAnsi="Palatino Linotype"/>
          <w:sz w:val="22"/>
          <w:szCs w:val="22"/>
        </w:rPr>
        <w:t xml:space="preserve">the </w:t>
      </w:r>
      <w:r w:rsidRPr="00726AEA">
        <w:rPr>
          <w:rFonts w:ascii="Palatino Linotype" w:hAnsi="Palatino Linotype"/>
          <w:sz w:val="22"/>
          <w:szCs w:val="22"/>
        </w:rPr>
        <w:t>Memorial Garden</w:t>
      </w:r>
    </w:p>
    <w:p w:rsidR="00BE59A9" w:rsidRPr="00726AEA" w:rsidRDefault="00816FFF" w:rsidP="00BE59A9">
      <w:pPr>
        <w:pBdr>
          <w:bottom w:val="thickThinLargeGap" w:sz="24" w:space="0" w:color="auto"/>
        </w:pBdr>
        <w:tabs>
          <w:tab w:val="left" w:pos="5040"/>
          <w:tab w:val="right" w:pos="8640"/>
        </w:tabs>
        <w:rPr>
          <w:rFonts w:ascii="Palatino Linotype" w:hAnsi="Palatino Linotype"/>
          <w:sz w:val="22"/>
          <w:szCs w:val="22"/>
        </w:rPr>
      </w:pPr>
      <w:proofErr w:type="gramStart"/>
      <w:r w:rsidRPr="00726AEA">
        <w:rPr>
          <w:rFonts w:ascii="Palatino Linotype" w:hAnsi="Palatino Linotype"/>
          <w:sz w:val="22"/>
          <w:szCs w:val="22"/>
        </w:rPr>
        <w:t xml:space="preserve">10:00  </w:t>
      </w:r>
      <w:r w:rsidR="00900319">
        <w:rPr>
          <w:rFonts w:ascii="Palatino Linotype" w:hAnsi="Palatino Linotype"/>
          <w:sz w:val="22"/>
          <w:szCs w:val="22"/>
        </w:rPr>
        <w:t>Easter</w:t>
      </w:r>
      <w:proofErr w:type="gramEnd"/>
      <w:r w:rsidR="00900319">
        <w:rPr>
          <w:rFonts w:ascii="Palatino Linotype" w:hAnsi="Palatino Linotype"/>
          <w:sz w:val="22"/>
          <w:szCs w:val="22"/>
        </w:rPr>
        <w:t xml:space="preserve"> </w:t>
      </w:r>
      <w:r w:rsidR="00BE59A9" w:rsidRPr="00726AEA">
        <w:rPr>
          <w:rFonts w:ascii="Palatino Linotype" w:hAnsi="Palatino Linotype"/>
          <w:sz w:val="22"/>
          <w:szCs w:val="22"/>
        </w:rPr>
        <w:t>Worship Service</w:t>
      </w:r>
    </w:p>
    <w:p w:rsidR="00BE59A9" w:rsidRPr="00726AEA" w:rsidRDefault="00BE59A9" w:rsidP="00BE59A9">
      <w:pPr>
        <w:pBdr>
          <w:bottom w:val="thickThinLargeGap" w:sz="24" w:space="0" w:color="auto"/>
        </w:pBdr>
        <w:tabs>
          <w:tab w:val="left" w:pos="5040"/>
          <w:tab w:val="right" w:pos="8640"/>
        </w:tabs>
        <w:rPr>
          <w:rFonts w:ascii="Palatino Linotype" w:hAnsi="Palatino Linotype"/>
          <w:sz w:val="22"/>
          <w:szCs w:val="22"/>
        </w:rPr>
      </w:pPr>
      <w:r w:rsidRPr="00726AEA">
        <w:rPr>
          <w:rFonts w:ascii="Palatino Linotype" w:hAnsi="Palatino Linotype"/>
          <w:sz w:val="22"/>
          <w:szCs w:val="22"/>
        </w:rPr>
        <w:t xml:space="preserve">11:00 </w:t>
      </w:r>
      <w:r w:rsidR="00816FFF" w:rsidRPr="00726AEA">
        <w:rPr>
          <w:rFonts w:ascii="Palatino Linotype" w:hAnsi="Palatino Linotype"/>
          <w:sz w:val="22"/>
          <w:szCs w:val="22"/>
        </w:rPr>
        <w:t xml:space="preserve">Easter </w:t>
      </w:r>
      <w:proofErr w:type="gramStart"/>
      <w:r w:rsidR="00816FFF" w:rsidRPr="00726AEA">
        <w:rPr>
          <w:rFonts w:ascii="Palatino Linotype" w:hAnsi="Palatino Linotype"/>
          <w:sz w:val="22"/>
          <w:szCs w:val="22"/>
        </w:rPr>
        <w:t>Egg</w:t>
      </w:r>
      <w:proofErr w:type="gramEnd"/>
      <w:r w:rsidR="00816FFF" w:rsidRPr="00726AEA">
        <w:rPr>
          <w:rFonts w:ascii="Palatino Linotype" w:hAnsi="Palatino Linotype"/>
          <w:sz w:val="22"/>
          <w:szCs w:val="22"/>
        </w:rPr>
        <w:t xml:space="preserve"> Hunt</w:t>
      </w:r>
    </w:p>
    <w:p w:rsidR="00BE59A9" w:rsidRPr="00726AEA" w:rsidRDefault="00BE59A9" w:rsidP="00BE59A9">
      <w:pPr>
        <w:jc w:val="center"/>
        <w:rPr>
          <w:rFonts w:ascii="Palatino Linotype" w:hAnsi="Palatino Linotype"/>
          <w:b/>
          <w:bCs/>
          <w:sz w:val="4"/>
          <w:szCs w:val="10"/>
        </w:rPr>
      </w:pPr>
    </w:p>
    <w:p w:rsidR="00BE59A9" w:rsidRPr="00726AEA" w:rsidRDefault="00BE59A9" w:rsidP="00BE59A9">
      <w:pPr>
        <w:jc w:val="center"/>
        <w:rPr>
          <w:rFonts w:ascii="Palatino Linotype" w:hAnsi="Palatino Linotype"/>
          <w:b/>
          <w:bCs/>
        </w:rPr>
      </w:pPr>
      <w:r w:rsidRPr="00726AEA">
        <w:rPr>
          <w:rFonts w:ascii="Palatino Linotype" w:hAnsi="Palatino Linotype"/>
          <w:b/>
          <w:bCs/>
        </w:rPr>
        <w:t>The Setauket Presbyterian Church</w:t>
      </w:r>
    </w:p>
    <w:p w:rsidR="00BE59A9" w:rsidRPr="00726AEA" w:rsidRDefault="00BE59A9" w:rsidP="00BE59A9">
      <w:pPr>
        <w:jc w:val="center"/>
        <w:rPr>
          <w:rFonts w:ascii="Palatino Linotype" w:hAnsi="Palatino Linotype"/>
          <w:sz w:val="16"/>
          <w:szCs w:val="16"/>
        </w:rPr>
      </w:pPr>
      <w:r w:rsidRPr="00726AEA">
        <w:rPr>
          <w:rFonts w:ascii="Palatino Linotype" w:hAnsi="Palatino Linotype"/>
          <w:sz w:val="16"/>
          <w:szCs w:val="16"/>
        </w:rPr>
        <w:t>Established in 1660</w:t>
      </w:r>
    </w:p>
    <w:p w:rsidR="00816FFF" w:rsidRPr="00FA4B95" w:rsidRDefault="00816FFF" w:rsidP="00816FFF">
      <w:pPr>
        <w:jc w:val="center"/>
        <w:rPr>
          <w:rFonts w:ascii="Palatino Linotype" w:hAnsi="Palatino Linotype"/>
          <w:b/>
          <w:bCs/>
          <w:sz w:val="6"/>
        </w:rPr>
      </w:pPr>
    </w:p>
    <w:p w:rsidR="00816FFF" w:rsidRPr="00726AEA" w:rsidRDefault="00816FFF" w:rsidP="00816FFF">
      <w:pPr>
        <w:jc w:val="center"/>
        <w:rPr>
          <w:rFonts w:ascii="Palatino Linotype" w:hAnsi="Palatino Linotype" w:cs="Arial"/>
          <w:b/>
        </w:rPr>
      </w:pPr>
      <w:r w:rsidRPr="00726AEA">
        <w:rPr>
          <w:rFonts w:ascii="Palatino Linotype" w:hAnsi="Palatino Linotype"/>
          <w:b/>
          <w:bCs/>
          <w:sz w:val="20"/>
        </w:rPr>
        <w:t>THE STAFF</w:t>
      </w:r>
    </w:p>
    <w:p w:rsidR="00816FFF" w:rsidRPr="00726AEA" w:rsidRDefault="00816FFF" w:rsidP="00816FFF">
      <w:pPr>
        <w:tabs>
          <w:tab w:val="right" w:pos="8640"/>
        </w:tabs>
        <w:ind w:right="-90"/>
        <w:jc w:val="center"/>
        <w:rPr>
          <w:rFonts w:ascii="Palatino Linotype" w:hAnsi="Palatino Linotype"/>
          <w:sz w:val="20"/>
        </w:rPr>
      </w:pPr>
      <w:r w:rsidRPr="00726AEA">
        <w:rPr>
          <w:rFonts w:ascii="Palatino Linotype" w:hAnsi="Palatino Linotype"/>
          <w:sz w:val="20"/>
        </w:rPr>
        <w:t>Rev. Kate Jones Calone, Interim Pastor</w:t>
      </w:r>
    </w:p>
    <w:p w:rsidR="00816FFF" w:rsidRPr="00726AEA" w:rsidRDefault="00816FFF" w:rsidP="00816FFF">
      <w:pPr>
        <w:tabs>
          <w:tab w:val="right" w:pos="8640"/>
        </w:tabs>
        <w:ind w:right="-90"/>
        <w:jc w:val="center"/>
        <w:rPr>
          <w:rFonts w:ascii="Palatino Linotype" w:hAnsi="Palatino Linotype"/>
          <w:sz w:val="20"/>
        </w:rPr>
      </w:pPr>
      <w:r w:rsidRPr="00726AEA">
        <w:rPr>
          <w:rFonts w:ascii="Palatino Linotype" w:hAnsi="Palatino Linotype"/>
          <w:sz w:val="20"/>
        </w:rPr>
        <w:t xml:space="preserve"> Noby Ishida, Director of Music</w:t>
      </w:r>
    </w:p>
    <w:p w:rsidR="00816FFF" w:rsidRPr="00726AEA" w:rsidRDefault="00816FFF" w:rsidP="00816FFF">
      <w:pPr>
        <w:tabs>
          <w:tab w:val="right" w:pos="8640"/>
        </w:tabs>
        <w:ind w:right="-90"/>
        <w:jc w:val="center"/>
        <w:rPr>
          <w:rFonts w:ascii="Palatino Linotype" w:hAnsi="Palatino Linotype"/>
          <w:sz w:val="4"/>
          <w:szCs w:val="6"/>
        </w:rPr>
      </w:pPr>
    </w:p>
    <w:p w:rsidR="00816FFF" w:rsidRPr="00726AEA" w:rsidRDefault="00816FFF" w:rsidP="00816FFF">
      <w:pPr>
        <w:tabs>
          <w:tab w:val="left" w:pos="-408"/>
        </w:tabs>
        <w:ind w:right="-90"/>
        <w:jc w:val="center"/>
        <w:rPr>
          <w:rFonts w:ascii="Palatino Linotype" w:hAnsi="Palatino Linotype"/>
          <w:sz w:val="18"/>
        </w:rPr>
      </w:pPr>
      <w:r w:rsidRPr="00726AEA">
        <w:rPr>
          <w:rFonts w:ascii="Palatino Linotype" w:hAnsi="Palatino Linotype"/>
          <w:sz w:val="18"/>
        </w:rPr>
        <w:t>Aaron Watkins-Lopez, Church Administrator and Assistant to the Pastor</w:t>
      </w:r>
    </w:p>
    <w:p w:rsidR="00816FFF" w:rsidRPr="00726AEA" w:rsidRDefault="00816FFF" w:rsidP="00816FFF">
      <w:pPr>
        <w:tabs>
          <w:tab w:val="left" w:pos="-408"/>
        </w:tabs>
        <w:ind w:left="-360" w:right="-270"/>
        <w:jc w:val="center"/>
        <w:rPr>
          <w:rFonts w:ascii="Palatino Linotype" w:hAnsi="Palatino Linotype"/>
          <w:sz w:val="16"/>
        </w:rPr>
      </w:pPr>
      <w:r w:rsidRPr="00726AEA">
        <w:rPr>
          <w:rFonts w:ascii="Palatino Linotype" w:hAnsi="Palatino Linotype"/>
          <w:sz w:val="18"/>
        </w:rPr>
        <w:t>Heather Klein, Preschool Teacher</w:t>
      </w:r>
      <w:r w:rsidRPr="00726AEA">
        <w:rPr>
          <w:rFonts w:ascii="Palatino Linotype" w:hAnsi="Palatino Linotype"/>
          <w:sz w:val="16"/>
        </w:rPr>
        <w:t>/Co-Director</w:t>
      </w:r>
      <w:r w:rsidRPr="00726AEA">
        <w:rPr>
          <w:rFonts w:ascii="Palatino Linotype" w:hAnsi="Palatino Linotype"/>
          <w:sz w:val="18"/>
        </w:rPr>
        <w:t xml:space="preserve">      Yvonne Sterrett, Preschool Teacher</w:t>
      </w:r>
      <w:r w:rsidRPr="00726AEA">
        <w:rPr>
          <w:rFonts w:ascii="Palatino Linotype" w:hAnsi="Palatino Linotype"/>
          <w:sz w:val="16"/>
        </w:rPr>
        <w:t>/Co-Director</w:t>
      </w:r>
    </w:p>
    <w:p w:rsidR="00816FFF" w:rsidRPr="00726AEA" w:rsidRDefault="00816FFF" w:rsidP="00816FFF">
      <w:pPr>
        <w:tabs>
          <w:tab w:val="left" w:pos="-360"/>
          <w:tab w:val="left" w:pos="0"/>
          <w:tab w:val="left" w:pos="360"/>
          <w:tab w:val="left" w:pos="5310"/>
        </w:tabs>
        <w:ind w:right="-270"/>
        <w:jc w:val="center"/>
        <w:rPr>
          <w:rFonts w:ascii="Palatino Linotype" w:hAnsi="Palatino Linotype"/>
          <w:sz w:val="18"/>
        </w:rPr>
      </w:pPr>
      <w:r w:rsidRPr="00726AEA">
        <w:rPr>
          <w:rFonts w:ascii="Palatino Linotype" w:hAnsi="Palatino Linotype"/>
          <w:sz w:val="18"/>
        </w:rPr>
        <w:t>Richard A. Holroyd, Church Treasurer</w:t>
      </w:r>
    </w:p>
    <w:p w:rsidR="00816FFF" w:rsidRPr="00726AEA" w:rsidRDefault="00816FFF" w:rsidP="00816FFF">
      <w:pPr>
        <w:tabs>
          <w:tab w:val="left" w:pos="-360"/>
          <w:tab w:val="left" w:pos="0"/>
          <w:tab w:val="left" w:pos="360"/>
          <w:tab w:val="left" w:pos="5310"/>
        </w:tabs>
        <w:ind w:right="-90"/>
        <w:jc w:val="center"/>
        <w:rPr>
          <w:rFonts w:ascii="Palatino Linotype" w:hAnsi="Palatino Linotype"/>
          <w:sz w:val="18"/>
        </w:rPr>
      </w:pPr>
      <w:r w:rsidRPr="00726AEA">
        <w:rPr>
          <w:rFonts w:ascii="Palatino Linotype" w:hAnsi="Palatino Linotype"/>
          <w:sz w:val="18"/>
        </w:rPr>
        <w:t>Mark Aicher, Financial Secretary</w:t>
      </w:r>
    </w:p>
    <w:p w:rsidR="00F073A7" w:rsidRPr="00726AEA" w:rsidRDefault="00816FFF" w:rsidP="00816FFF">
      <w:pPr>
        <w:tabs>
          <w:tab w:val="left" w:pos="0"/>
          <w:tab w:val="left" w:pos="180"/>
          <w:tab w:val="left" w:pos="1440"/>
          <w:tab w:val="left" w:pos="2160"/>
          <w:tab w:val="left" w:pos="3060"/>
          <w:tab w:val="left" w:pos="3690"/>
          <w:tab w:val="left" w:pos="4320"/>
          <w:tab w:val="left" w:pos="5040"/>
          <w:tab w:val="left" w:pos="55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sz w:val="20"/>
        </w:rPr>
      </w:pPr>
      <w:proofErr w:type="spellStart"/>
      <w:r w:rsidRPr="00726AEA">
        <w:rPr>
          <w:rFonts w:ascii="Palatino Linotype" w:hAnsi="Palatino Linotype"/>
          <w:sz w:val="18"/>
        </w:rPr>
        <w:t>Freja</w:t>
      </w:r>
      <w:proofErr w:type="spellEnd"/>
      <w:r w:rsidRPr="00726AEA">
        <w:rPr>
          <w:rFonts w:ascii="Palatino Linotype" w:hAnsi="Palatino Linotype"/>
          <w:sz w:val="18"/>
        </w:rPr>
        <w:t xml:space="preserve"> Del Guercio, Outreach Operations Manage</w:t>
      </w:r>
      <w:r w:rsidRPr="00726AEA">
        <w:rPr>
          <w:rFonts w:ascii="Palatino Linotype" w:hAnsi="Palatino Linotype"/>
          <w:sz w:val="20"/>
        </w:rPr>
        <w:t>r</w:t>
      </w:r>
    </w:p>
    <w:sectPr w:rsidR="00F073A7" w:rsidRPr="00726AEA" w:rsidSect="004A7AE7">
      <w:pgSz w:w="10080" w:h="12240" w:orient="landscape" w:code="5"/>
      <w:pgMar w:top="576" w:right="634" w:bottom="576" w:left="720" w:header="547" w:footer="432" w:gutter="0"/>
      <w:paperSrc w:first="7" w:other="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harter Bd BT">
    <w:altName w:val="Times New Roman"/>
    <w:charset w:val="00"/>
    <w:family w:val="auto"/>
    <w:pitch w:val="variable"/>
    <w:sig w:usb0="00000001" w:usb1="1000204A" w:usb2="00000000" w:usb3="00000000" w:csb0="00000011" w:csb1="00000000"/>
  </w:font>
  <w:font w:name="Charter BT">
    <w:altName w:val="Times New Roman"/>
    <w:charset w:val="00"/>
    <w:family w:val="auto"/>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Parade">
    <w:altName w:val="Zapfino"/>
    <w:charset w:val="00"/>
    <w:family w:val="script"/>
    <w:pitch w:val="variable"/>
    <w:sig w:usb0="00000003" w:usb1="00000000" w:usb2="00000000" w:usb3="00000000" w:csb0="00000001" w:csb1="00000000"/>
  </w:font>
  <w:font w:name="Atlantis Found">
    <w:altName w:val="Corbel"/>
    <w:charset w:val="00"/>
    <w:family w:val="auto"/>
    <w:pitch w:val="variable"/>
    <w:sig w:usb0="00000003" w:usb1="00000008" w:usb2="00000000" w:usb3="00000000" w:csb0="00000001" w:csb1="00000000"/>
  </w:font>
  <w:font w:name="Apple Chancery">
    <w:charset w:val="00"/>
    <w:family w:val="auto"/>
    <w:pitch w:val="variable"/>
    <w:sig w:usb0="80000067" w:usb1="00000003" w:usb2="00000000" w:usb3="00000000" w:csb0="000001F3" w:csb1="00000000"/>
  </w:font>
  <w:font w:name="Imprint MT Shadow">
    <w:panose1 w:val="040206050603030302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ristian Cross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B339C"/>
    <w:multiLevelType w:val="hybridMultilevel"/>
    <w:tmpl w:val="343C6980"/>
    <w:lvl w:ilvl="0" w:tplc="F5485CF8">
      <w:numFmt w:val="bullet"/>
      <w:lvlText w:val=""/>
      <w:lvlJc w:val="left"/>
      <w:pPr>
        <w:ind w:left="180" w:hanging="360"/>
      </w:pPr>
      <w:rPr>
        <w:rFonts w:ascii="Symbol" w:eastAsia="Times New Roman"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51EA47B4"/>
    <w:multiLevelType w:val="hybridMultilevel"/>
    <w:tmpl w:val="1ECE38DC"/>
    <w:lvl w:ilvl="0" w:tplc="4F303A12">
      <w:numFmt w:val="bullet"/>
      <w:lvlText w:val=""/>
      <w:lvlJc w:val="left"/>
      <w:pPr>
        <w:ind w:left="180" w:hanging="360"/>
      </w:pPr>
      <w:rPr>
        <w:rFonts w:ascii="Symbol" w:eastAsia="Times New Roman"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bookFoldPrinting/>
  <w:drawingGridHorizontalSpacing w:val="120"/>
  <w:displayHorizontalDrawingGridEvery w:val="2"/>
  <w:displayVerticalDrawingGridEvery w:val="2"/>
  <w:characterSpacingControl w:val="doNotCompress"/>
  <w:savePreviewPicture/>
  <w:compat/>
  <w:rsids>
    <w:rsidRoot w:val="008E7E0B"/>
    <w:rsid w:val="000072A6"/>
    <w:rsid w:val="00013F6B"/>
    <w:rsid w:val="000149B8"/>
    <w:rsid w:val="00016CCD"/>
    <w:rsid w:val="00026157"/>
    <w:rsid w:val="00030EE2"/>
    <w:rsid w:val="00033700"/>
    <w:rsid w:val="00044010"/>
    <w:rsid w:val="00045DC5"/>
    <w:rsid w:val="00085C96"/>
    <w:rsid w:val="000A44B5"/>
    <w:rsid w:val="000A47A5"/>
    <w:rsid w:val="000A4C48"/>
    <w:rsid w:val="000B611A"/>
    <w:rsid w:val="000C6C48"/>
    <w:rsid w:val="000D6412"/>
    <w:rsid w:val="000E0257"/>
    <w:rsid w:val="000E456A"/>
    <w:rsid w:val="000F3671"/>
    <w:rsid w:val="00101CD6"/>
    <w:rsid w:val="0011656E"/>
    <w:rsid w:val="001224F3"/>
    <w:rsid w:val="001337B9"/>
    <w:rsid w:val="00135B09"/>
    <w:rsid w:val="00136A4B"/>
    <w:rsid w:val="001447D1"/>
    <w:rsid w:val="0014592F"/>
    <w:rsid w:val="001552F2"/>
    <w:rsid w:val="00170D50"/>
    <w:rsid w:val="001735E9"/>
    <w:rsid w:val="0017483B"/>
    <w:rsid w:val="00186280"/>
    <w:rsid w:val="001936B6"/>
    <w:rsid w:val="001A01B5"/>
    <w:rsid w:val="001A1F54"/>
    <w:rsid w:val="001B6F4C"/>
    <w:rsid w:val="001C1C05"/>
    <w:rsid w:val="001C2AF6"/>
    <w:rsid w:val="001D13DD"/>
    <w:rsid w:val="001D368B"/>
    <w:rsid w:val="001E7C76"/>
    <w:rsid w:val="001F536E"/>
    <w:rsid w:val="001F64BF"/>
    <w:rsid w:val="002119CD"/>
    <w:rsid w:val="00212A25"/>
    <w:rsid w:val="00217347"/>
    <w:rsid w:val="00221412"/>
    <w:rsid w:val="002237C1"/>
    <w:rsid w:val="002243D0"/>
    <w:rsid w:val="002439F6"/>
    <w:rsid w:val="00252A42"/>
    <w:rsid w:val="00260A3C"/>
    <w:rsid w:val="00266EAF"/>
    <w:rsid w:val="002772E1"/>
    <w:rsid w:val="002825AF"/>
    <w:rsid w:val="00286A51"/>
    <w:rsid w:val="002877AB"/>
    <w:rsid w:val="00295576"/>
    <w:rsid w:val="002A61BA"/>
    <w:rsid w:val="002A7DFE"/>
    <w:rsid w:val="002B4DDC"/>
    <w:rsid w:val="002B5409"/>
    <w:rsid w:val="002C0CE8"/>
    <w:rsid w:val="002C61FA"/>
    <w:rsid w:val="002D1EFB"/>
    <w:rsid w:val="002D432C"/>
    <w:rsid w:val="002F3512"/>
    <w:rsid w:val="002F616D"/>
    <w:rsid w:val="00300613"/>
    <w:rsid w:val="00301CF2"/>
    <w:rsid w:val="003040F9"/>
    <w:rsid w:val="00307845"/>
    <w:rsid w:val="003108E5"/>
    <w:rsid w:val="0031743A"/>
    <w:rsid w:val="00324286"/>
    <w:rsid w:val="00326FBE"/>
    <w:rsid w:val="003327F5"/>
    <w:rsid w:val="00340C44"/>
    <w:rsid w:val="00347613"/>
    <w:rsid w:val="00351A08"/>
    <w:rsid w:val="00356909"/>
    <w:rsid w:val="0036435A"/>
    <w:rsid w:val="003709A2"/>
    <w:rsid w:val="00373A55"/>
    <w:rsid w:val="0037720C"/>
    <w:rsid w:val="003A10E7"/>
    <w:rsid w:val="003A6998"/>
    <w:rsid w:val="003B3363"/>
    <w:rsid w:val="003B5A7B"/>
    <w:rsid w:val="003B5F6D"/>
    <w:rsid w:val="003B6000"/>
    <w:rsid w:val="003D19A3"/>
    <w:rsid w:val="003D21FD"/>
    <w:rsid w:val="003E726D"/>
    <w:rsid w:val="003F335F"/>
    <w:rsid w:val="004028FC"/>
    <w:rsid w:val="00407910"/>
    <w:rsid w:val="004165F1"/>
    <w:rsid w:val="00420716"/>
    <w:rsid w:val="00420D4E"/>
    <w:rsid w:val="004253D0"/>
    <w:rsid w:val="004302FB"/>
    <w:rsid w:val="00430445"/>
    <w:rsid w:val="004342EA"/>
    <w:rsid w:val="0043602F"/>
    <w:rsid w:val="0046622D"/>
    <w:rsid w:val="00467540"/>
    <w:rsid w:val="004705C4"/>
    <w:rsid w:val="00471A3A"/>
    <w:rsid w:val="00473A43"/>
    <w:rsid w:val="004875B8"/>
    <w:rsid w:val="00495D31"/>
    <w:rsid w:val="004A041B"/>
    <w:rsid w:val="004A3A0C"/>
    <w:rsid w:val="004A7AE7"/>
    <w:rsid w:val="004B285D"/>
    <w:rsid w:val="004B536C"/>
    <w:rsid w:val="004C3A6A"/>
    <w:rsid w:val="004D1ECF"/>
    <w:rsid w:val="004D281F"/>
    <w:rsid w:val="004F3D4B"/>
    <w:rsid w:val="00501BD6"/>
    <w:rsid w:val="00502873"/>
    <w:rsid w:val="0050590D"/>
    <w:rsid w:val="00505944"/>
    <w:rsid w:val="005066D7"/>
    <w:rsid w:val="00515A97"/>
    <w:rsid w:val="005376D4"/>
    <w:rsid w:val="005471C4"/>
    <w:rsid w:val="00551263"/>
    <w:rsid w:val="00557D37"/>
    <w:rsid w:val="00572E17"/>
    <w:rsid w:val="00592324"/>
    <w:rsid w:val="00592CD5"/>
    <w:rsid w:val="00592FC9"/>
    <w:rsid w:val="005977A3"/>
    <w:rsid w:val="005A4361"/>
    <w:rsid w:val="005A45EE"/>
    <w:rsid w:val="005A6EAA"/>
    <w:rsid w:val="005B3727"/>
    <w:rsid w:val="005C354C"/>
    <w:rsid w:val="005C749B"/>
    <w:rsid w:val="005D71A6"/>
    <w:rsid w:val="005E0BDE"/>
    <w:rsid w:val="005E5C59"/>
    <w:rsid w:val="00604368"/>
    <w:rsid w:val="00605D42"/>
    <w:rsid w:val="00616F31"/>
    <w:rsid w:val="00617328"/>
    <w:rsid w:val="00617D6B"/>
    <w:rsid w:val="00617E4F"/>
    <w:rsid w:val="006206C5"/>
    <w:rsid w:val="00623B31"/>
    <w:rsid w:val="00625A21"/>
    <w:rsid w:val="00635A24"/>
    <w:rsid w:val="006415CC"/>
    <w:rsid w:val="006420A6"/>
    <w:rsid w:val="00642651"/>
    <w:rsid w:val="00664764"/>
    <w:rsid w:val="00686975"/>
    <w:rsid w:val="00687B12"/>
    <w:rsid w:val="0069078D"/>
    <w:rsid w:val="006A13B5"/>
    <w:rsid w:val="006A4068"/>
    <w:rsid w:val="006A6637"/>
    <w:rsid w:val="006B0A35"/>
    <w:rsid w:val="006B589A"/>
    <w:rsid w:val="006B6545"/>
    <w:rsid w:val="006C2F94"/>
    <w:rsid w:val="006C4393"/>
    <w:rsid w:val="006D4056"/>
    <w:rsid w:val="006D60C3"/>
    <w:rsid w:val="006E0481"/>
    <w:rsid w:val="006E47AB"/>
    <w:rsid w:val="007179E9"/>
    <w:rsid w:val="00726AEA"/>
    <w:rsid w:val="00727E8E"/>
    <w:rsid w:val="00744EE1"/>
    <w:rsid w:val="0074751C"/>
    <w:rsid w:val="00753086"/>
    <w:rsid w:val="00762AD4"/>
    <w:rsid w:val="007768E2"/>
    <w:rsid w:val="007807B2"/>
    <w:rsid w:val="007853D7"/>
    <w:rsid w:val="007A505E"/>
    <w:rsid w:val="007A6517"/>
    <w:rsid w:val="007A68C9"/>
    <w:rsid w:val="007C02C2"/>
    <w:rsid w:val="007C1AA0"/>
    <w:rsid w:val="007C3D87"/>
    <w:rsid w:val="007D7980"/>
    <w:rsid w:val="007D7CA5"/>
    <w:rsid w:val="007E2038"/>
    <w:rsid w:val="007E33FF"/>
    <w:rsid w:val="007E7739"/>
    <w:rsid w:val="007F036A"/>
    <w:rsid w:val="007F44B1"/>
    <w:rsid w:val="00802955"/>
    <w:rsid w:val="008123A4"/>
    <w:rsid w:val="00812CE8"/>
    <w:rsid w:val="00816F73"/>
    <w:rsid w:val="00816FFF"/>
    <w:rsid w:val="00817BFF"/>
    <w:rsid w:val="00822802"/>
    <w:rsid w:val="0082362D"/>
    <w:rsid w:val="00830A8E"/>
    <w:rsid w:val="0086103B"/>
    <w:rsid w:val="008664F4"/>
    <w:rsid w:val="0087037B"/>
    <w:rsid w:val="008804B1"/>
    <w:rsid w:val="0088221B"/>
    <w:rsid w:val="0089199B"/>
    <w:rsid w:val="008920B6"/>
    <w:rsid w:val="008934BF"/>
    <w:rsid w:val="008A53AC"/>
    <w:rsid w:val="008B2DBB"/>
    <w:rsid w:val="008C1377"/>
    <w:rsid w:val="008C79FB"/>
    <w:rsid w:val="008E7963"/>
    <w:rsid w:val="008E7E0B"/>
    <w:rsid w:val="008F339E"/>
    <w:rsid w:val="008F3D42"/>
    <w:rsid w:val="008F414D"/>
    <w:rsid w:val="008F797B"/>
    <w:rsid w:val="00900319"/>
    <w:rsid w:val="00902844"/>
    <w:rsid w:val="009079EC"/>
    <w:rsid w:val="00907E6E"/>
    <w:rsid w:val="00911A1D"/>
    <w:rsid w:val="00913C73"/>
    <w:rsid w:val="00913E48"/>
    <w:rsid w:val="009237D3"/>
    <w:rsid w:val="00927CAD"/>
    <w:rsid w:val="00944A17"/>
    <w:rsid w:val="0095072B"/>
    <w:rsid w:val="00950C45"/>
    <w:rsid w:val="00972A66"/>
    <w:rsid w:val="00972D7E"/>
    <w:rsid w:val="009735F0"/>
    <w:rsid w:val="009742DB"/>
    <w:rsid w:val="00975732"/>
    <w:rsid w:val="00982503"/>
    <w:rsid w:val="00992E4B"/>
    <w:rsid w:val="009A2CD0"/>
    <w:rsid w:val="009A51AA"/>
    <w:rsid w:val="009A7647"/>
    <w:rsid w:val="009B15B2"/>
    <w:rsid w:val="009B590C"/>
    <w:rsid w:val="009C194E"/>
    <w:rsid w:val="009C456A"/>
    <w:rsid w:val="009C5AD9"/>
    <w:rsid w:val="009C6AD0"/>
    <w:rsid w:val="009D28B5"/>
    <w:rsid w:val="009E3E40"/>
    <w:rsid w:val="009E6235"/>
    <w:rsid w:val="00A00478"/>
    <w:rsid w:val="00A01DA1"/>
    <w:rsid w:val="00A10085"/>
    <w:rsid w:val="00A41C54"/>
    <w:rsid w:val="00A664FE"/>
    <w:rsid w:val="00A71BA8"/>
    <w:rsid w:val="00A94041"/>
    <w:rsid w:val="00A973E0"/>
    <w:rsid w:val="00AA59CA"/>
    <w:rsid w:val="00AB3767"/>
    <w:rsid w:val="00AC355D"/>
    <w:rsid w:val="00AC36A3"/>
    <w:rsid w:val="00AC5550"/>
    <w:rsid w:val="00AD7F95"/>
    <w:rsid w:val="00AE2DAC"/>
    <w:rsid w:val="00AF723E"/>
    <w:rsid w:val="00B03BAB"/>
    <w:rsid w:val="00B1053D"/>
    <w:rsid w:val="00B1185F"/>
    <w:rsid w:val="00B129BC"/>
    <w:rsid w:val="00B1385F"/>
    <w:rsid w:val="00B14A14"/>
    <w:rsid w:val="00B25FAE"/>
    <w:rsid w:val="00B4237E"/>
    <w:rsid w:val="00B43DFC"/>
    <w:rsid w:val="00B45402"/>
    <w:rsid w:val="00B46A86"/>
    <w:rsid w:val="00B471BA"/>
    <w:rsid w:val="00B50234"/>
    <w:rsid w:val="00B62F23"/>
    <w:rsid w:val="00B65B85"/>
    <w:rsid w:val="00B71D75"/>
    <w:rsid w:val="00B75D25"/>
    <w:rsid w:val="00B77D52"/>
    <w:rsid w:val="00B843D0"/>
    <w:rsid w:val="00BA43A5"/>
    <w:rsid w:val="00BA72FF"/>
    <w:rsid w:val="00BB4EF9"/>
    <w:rsid w:val="00BB4FC8"/>
    <w:rsid w:val="00BC3499"/>
    <w:rsid w:val="00BC34E8"/>
    <w:rsid w:val="00BD106D"/>
    <w:rsid w:val="00BE07F2"/>
    <w:rsid w:val="00BE1A02"/>
    <w:rsid w:val="00BE5715"/>
    <w:rsid w:val="00BE59A9"/>
    <w:rsid w:val="00BF610C"/>
    <w:rsid w:val="00BF628A"/>
    <w:rsid w:val="00C0144D"/>
    <w:rsid w:val="00C13236"/>
    <w:rsid w:val="00C14A37"/>
    <w:rsid w:val="00C22707"/>
    <w:rsid w:val="00C364BB"/>
    <w:rsid w:val="00C44748"/>
    <w:rsid w:val="00C50486"/>
    <w:rsid w:val="00C632A9"/>
    <w:rsid w:val="00C640C4"/>
    <w:rsid w:val="00C740BF"/>
    <w:rsid w:val="00C808B3"/>
    <w:rsid w:val="00C84E71"/>
    <w:rsid w:val="00C872BD"/>
    <w:rsid w:val="00C90D73"/>
    <w:rsid w:val="00C97942"/>
    <w:rsid w:val="00CA461B"/>
    <w:rsid w:val="00CB293F"/>
    <w:rsid w:val="00CC07F5"/>
    <w:rsid w:val="00CC2A4A"/>
    <w:rsid w:val="00CC58F9"/>
    <w:rsid w:val="00CD2917"/>
    <w:rsid w:val="00CE10B6"/>
    <w:rsid w:val="00CE140E"/>
    <w:rsid w:val="00CE3F3B"/>
    <w:rsid w:val="00D118ED"/>
    <w:rsid w:val="00D218A5"/>
    <w:rsid w:val="00D218CE"/>
    <w:rsid w:val="00D23755"/>
    <w:rsid w:val="00D25B1D"/>
    <w:rsid w:val="00D27351"/>
    <w:rsid w:val="00D40F12"/>
    <w:rsid w:val="00D45691"/>
    <w:rsid w:val="00D575DA"/>
    <w:rsid w:val="00D57BC9"/>
    <w:rsid w:val="00D630DA"/>
    <w:rsid w:val="00D640A2"/>
    <w:rsid w:val="00D663BB"/>
    <w:rsid w:val="00D748B5"/>
    <w:rsid w:val="00D902EA"/>
    <w:rsid w:val="00D938B8"/>
    <w:rsid w:val="00D94458"/>
    <w:rsid w:val="00DB275B"/>
    <w:rsid w:val="00DB366F"/>
    <w:rsid w:val="00DB4DCB"/>
    <w:rsid w:val="00DC0AE8"/>
    <w:rsid w:val="00DC727E"/>
    <w:rsid w:val="00DD6F14"/>
    <w:rsid w:val="00E1579A"/>
    <w:rsid w:val="00E20BF8"/>
    <w:rsid w:val="00E2248C"/>
    <w:rsid w:val="00E309E3"/>
    <w:rsid w:val="00E35122"/>
    <w:rsid w:val="00E37687"/>
    <w:rsid w:val="00E54432"/>
    <w:rsid w:val="00E64944"/>
    <w:rsid w:val="00EA3673"/>
    <w:rsid w:val="00EA3B95"/>
    <w:rsid w:val="00EA7F34"/>
    <w:rsid w:val="00EC002C"/>
    <w:rsid w:val="00ED4B55"/>
    <w:rsid w:val="00EE32D1"/>
    <w:rsid w:val="00EE4140"/>
    <w:rsid w:val="00EE49F7"/>
    <w:rsid w:val="00EE6124"/>
    <w:rsid w:val="00EF38DB"/>
    <w:rsid w:val="00F073A7"/>
    <w:rsid w:val="00F11C11"/>
    <w:rsid w:val="00F20FE3"/>
    <w:rsid w:val="00F244A6"/>
    <w:rsid w:val="00F24BAB"/>
    <w:rsid w:val="00F24D04"/>
    <w:rsid w:val="00F27808"/>
    <w:rsid w:val="00F369BB"/>
    <w:rsid w:val="00F37B3C"/>
    <w:rsid w:val="00F52B12"/>
    <w:rsid w:val="00F55FDA"/>
    <w:rsid w:val="00F56D83"/>
    <w:rsid w:val="00F6291C"/>
    <w:rsid w:val="00F67922"/>
    <w:rsid w:val="00F86689"/>
    <w:rsid w:val="00F87A02"/>
    <w:rsid w:val="00FA087B"/>
    <w:rsid w:val="00FA1842"/>
    <w:rsid w:val="00FA2045"/>
    <w:rsid w:val="00FA4B95"/>
    <w:rsid w:val="00FA795A"/>
    <w:rsid w:val="00FB60AF"/>
    <w:rsid w:val="00FB7109"/>
    <w:rsid w:val="00FC24BE"/>
    <w:rsid w:val="00FC48B8"/>
    <w:rsid w:val="00FD2BB2"/>
    <w:rsid w:val="00FD6672"/>
    <w:rsid w:val="00FE2ED2"/>
    <w:rsid w:val="00FE3A99"/>
    <w:rsid w:val="00FE57EF"/>
    <w:rsid w:val="00FF17C8"/>
    <w:rsid w:val="00FF3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0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C58F9"/>
    <w:pPr>
      <w:keepNext/>
      <w:autoSpaceDE w:val="0"/>
      <w:autoSpaceDN w:val="0"/>
      <w:jc w:val="center"/>
      <w:outlineLvl w:val="0"/>
    </w:pPr>
    <w:rPr>
      <w:rFonts w:ascii="Baskerville Old Face" w:hAnsi="Baskerville Old Face"/>
      <w:b/>
      <w:bCs/>
      <w:sz w:val="32"/>
      <w:szCs w:val="32"/>
    </w:rPr>
  </w:style>
  <w:style w:type="paragraph" w:styleId="Heading2">
    <w:name w:val="heading 2"/>
    <w:basedOn w:val="Normal"/>
    <w:next w:val="Normal"/>
    <w:link w:val="Heading2Char"/>
    <w:qFormat/>
    <w:rsid w:val="00CC58F9"/>
    <w:pPr>
      <w:keepNext/>
      <w:autoSpaceDE w:val="0"/>
      <w:autoSpaceDN w:val="0"/>
      <w:jc w:val="center"/>
      <w:outlineLvl w:val="1"/>
    </w:pPr>
    <w:rPr>
      <w:rFonts w:ascii="Charter Bd BT" w:hAnsi="Charter Bd BT"/>
      <w:sz w:val="28"/>
      <w:szCs w:val="28"/>
    </w:rPr>
  </w:style>
  <w:style w:type="paragraph" w:styleId="Heading6">
    <w:name w:val="heading 6"/>
    <w:basedOn w:val="Normal"/>
    <w:next w:val="Normal"/>
    <w:link w:val="Heading6Char"/>
    <w:qFormat/>
    <w:rsid w:val="00CC58F9"/>
    <w:pPr>
      <w:keepNext/>
      <w:autoSpaceDE w:val="0"/>
      <w:autoSpaceDN w:val="0"/>
      <w:jc w:val="center"/>
      <w:outlineLvl w:val="5"/>
    </w:pPr>
    <w:rPr>
      <w:rFonts w:ascii="Charter BT" w:hAnsi="Charter BT"/>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E7E0B"/>
    <w:pPr>
      <w:widowControl w:val="0"/>
    </w:pPr>
    <w:rPr>
      <w:snapToGrid w:val="0"/>
    </w:rPr>
  </w:style>
  <w:style w:type="character" w:customStyle="1" w:styleId="EndnoteTextChar">
    <w:name w:val="Endnote Text Char"/>
    <w:basedOn w:val="DefaultParagraphFont"/>
    <w:link w:val="EndnoteText"/>
    <w:semiHidden/>
    <w:rsid w:val="008E7E0B"/>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17D6B"/>
    <w:rPr>
      <w:rFonts w:ascii="Tahoma" w:hAnsi="Tahoma" w:cs="Tahoma"/>
      <w:sz w:val="16"/>
      <w:szCs w:val="16"/>
    </w:rPr>
  </w:style>
  <w:style w:type="character" w:customStyle="1" w:styleId="BalloonTextChar">
    <w:name w:val="Balloon Text Char"/>
    <w:basedOn w:val="DefaultParagraphFont"/>
    <w:link w:val="BalloonText"/>
    <w:uiPriority w:val="99"/>
    <w:semiHidden/>
    <w:rsid w:val="00617D6B"/>
    <w:rPr>
      <w:rFonts w:ascii="Tahoma" w:eastAsia="Times New Roman" w:hAnsi="Tahoma" w:cs="Tahoma"/>
      <w:sz w:val="16"/>
      <w:szCs w:val="16"/>
    </w:rPr>
  </w:style>
  <w:style w:type="character" w:customStyle="1" w:styleId="Heading1Char">
    <w:name w:val="Heading 1 Char"/>
    <w:basedOn w:val="DefaultParagraphFont"/>
    <w:link w:val="Heading1"/>
    <w:rsid w:val="00CC58F9"/>
    <w:rPr>
      <w:rFonts w:ascii="Baskerville Old Face" w:eastAsia="Times New Roman" w:hAnsi="Baskerville Old Face" w:cs="Times New Roman"/>
      <w:b/>
      <w:bCs/>
      <w:sz w:val="32"/>
      <w:szCs w:val="32"/>
    </w:rPr>
  </w:style>
  <w:style w:type="character" w:customStyle="1" w:styleId="Heading2Char">
    <w:name w:val="Heading 2 Char"/>
    <w:basedOn w:val="DefaultParagraphFont"/>
    <w:link w:val="Heading2"/>
    <w:rsid w:val="00CC58F9"/>
    <w:rPr>
      <w:rFonts w:ascii="Charter Bd BT" w:eastAsia="Times New Roman" w:hAnsi="Charter Bd BT" w:cs="Times New Roman"/>
      <w:sz w:val="28"/>
      <w:szCs w:val="28"/>
    </w:rPr>
  </w:style>
  <w:style w:type="character" w:customStyle="1" w:styleId="Heading6Char">
    <w:name w:val="Heading 6 Char"/>
    <w:basedOn w:val="DefaultParagraphFont"/>
    <w:link w:val="Heading6"/>
    <w:rsid w:val="00CC58F9"/>
    <w:rPr>
      <w:rFonts w:ascii="Charter BT" w:eastAsia="Times New Roman" w:hAnsi="Charter BT" w:cs="Times New Roman"/>
      <w:b/>
      <w:bCs/>
      <w:sz w:val="20"/>
      <w:szCs w:val="24"/>
    </w:rPr>
  </w:style>
  <w:style w:type="paragraph" w:styleId="Title">
    <w:name w:val="Title"/>
    <w:basedOn w:val="Normal"/>
    <w:link w:val="TitleChar"/>
    <w:qFormat/>
    <w:rsid w:val="00CC58F9"/>
    <w:pPr>
      <w:jc w:val="center"/>
    </w:pPr>
    <w:rPr>
      <w:rFonts w:ascii="Parade" w:hAnsi="Parade"/>
      <w:b/>
      <w:bCs/>
      <w:szCs w:val="24"/>
    </w:rPr>
  </w:style>
  <w:style w:type="character" w:customStyle="1" w:styleId="TitleChar">
    <w:name w:val="Title Char"/>
    <w:basedOn w:val="DefaultParagraphFont"/>
    <w:link w:val="Title"/>
    <w:rsid w:val="00CC58F9"/>
    <w:rPr>
      <w:rFonts w:ascii="Parade" w:eastAsia="Times New Roman" w:hAnsi="Parade" w:cs="Times New Roman"/>
      <w:b/>
      <w:bCs/>
      <w:sz w:val="24"/>
      <w:szCs w:val="24"/>
    </w:rPr>
  </w:style>
  <w:style w:type="paragraph" w:styleId="Subtitle">
    <w:name w:val="Subtitle"/>
    <w:basedOn w:val="Normal"/>
    <w:link w:val="SubtitleChar"/>
    <w:qFormat/>
    <w:rsid w:val="00CC58F9"/>
    <w:pPr>
      <w:jc w:val="center"/>
    </w:pPr>
    <w:rPr>
      <w:rFonts w:ascii="Parade" w:hAnsi="Parade"/>
      <w:b/>
      <w:bCs/>
      <w:sz w:val="52"/>
      <w:szCs w:val="24"/>
    </w:rPr>
  </w:style>
  <w:style w:type="character" w:customStyle="1" w:styleId="SubtitleChar">
    <w:name w:val="Subtitle Char"/>
    <w:basedOn w:val="DefaultParagraphFont"/>
    <w:link w:val="Subtitle"/>
    <w:rsid w:val="00CC58F9"/>
    <w:rPr>
      <w:rFonts w:ascii="Parade" w:eastAsia="Times New Roman" w:hAnsi="Parade" w:cs="Times New Roman"/>
      <w:b/>
      <w:bCs/>
      <w:sz w:val="52"/>
      <w:szCs w:val="24"/>
    </w:rPr>
  </w:style>
  <w:style w:type="paragraph" w:styleId="ListParagraph">
    <w:name w:val="List Paragraph"/>
    <w:basedOn w:val="Normal"/>
    <w:uiPriority w:val="34"/>
    <w:qFormat/>
    <w:rsid w:val="006C2F94"/>
    <w:pPr>
      <w:ind w:left="720"/>
      <w:contextualSpacing/>
    </w:pPr>
  </w:style>
</w:styles>
</file>

<file path=word/webSettings.xml><?xml version="1.0" encoding="utf-8"?>
<w:webSettings xmlns:r="http://schemas.openxmlformats.org/officeDocument/2006/relationships" xmlns:w="http://schemas.openxmlformats.org/wordprocessingml/2006/main">
  <w:divs>
    <w:div w:id="64760857">
      <w:bodyDiv w:val="1"/>
      <w:marLeft w:val="0"/>
      <w:marRight w:val="0"/>
      <w:marTop w:val="0"/>
      <w:marBottom w:val="0"/>
      <w:divBdr>
        <w:top w:val="none" w:sz="0" w:space="0" w:color="auto"/>
        <w:left w:val="none" w:sz="0" w:space="0" w:color="auto"/>
        <w:bottom w:val="none" w:sz="0" w:space="0" w:color="auto"/>
        <w:right w:val="none" w:sz="0" w:space="0" w:color="auto"/>
      </w:divBdr>
    </w:div>
    <w:div w:id="737096245">
      <w:bodyDiv w:val="1"/>
      <w:marLeft w:val="0"/>
      <w:marRight w:val="0"/>
      <w:marTop w:val="0"/>
      <w:marBottom w:val="0"/>
      <w:divBdr>
        <w:top w:val="none" w:sz="0" w:space="0" w:color="auto"/>
        <w:left w:val="none" w:sz="0" w:space="0" w:color="auto"/>
        <w:bottom w:val="none" w:sz="0" w:space="0" w:color="auto"/>
        <w:right w:val="none" w:sz="0" w:space="0" w:color="auto"/>
      </w:divBdr>
    </w:div>
    <w:div w:id="1325739858">
      <w:bodyDiv w:val="1"/>
      <w:marLeft w:val="0"/>
      <w:marRight w:val="0"/>
      <w:marTop w:val="0"/>
      <w:marBottom w:val="0"/>
      <w:divBdr>
        <w:top w:val="none" w:sz="0" w:space="0" w:color="auto"/>
        <w:left w:val="none" w:sz="0" w:space="0" w:color="auto"/>
        <w:bottom w:val="none" w:sz="0" w:space="0" w:color="auto"/>
        <w:right w:val="none" w:sz="0" w:space="0" w:color="auto"/>
      </w:divBdr>
    </w:div>
    <w:div w:id="1399356051">
      <w:bodyDiv w:val="1"/>
      <w:marLeft w:val="0"/>
      <w:marRight w:val="0"/>
      <w:marTop w:val="0"/>
      <w:marBottom w:val="0"/>
      <w:divBdr>
        <w:top w:val="none" w:sz="0" w:space="0" w:color="auto"/>
        <w:left w:val="none" w:sz="0" w:space="0" w:color="auto"/>
        <w:bottom w:val="none" w:sz="0" w:space="0" w:color="auto"/>
        <w:right w:val="none" w:sz="0" w:space="0" w:color="auto"/>
      </w:divBdr>
    </w:div>
    <w:div w:id="1738624501">
      <w:bodyDiv w:val="1"/>
      <w:marLeft w:val="0"/>
      <w:marRight w:val="0"/>
      <w:marTop w:val="0"/>
      <w:marBottom w:val="0"/>
      <w:divBdr>
        <w:top w:val="none" w:sz="0" w:space="0" w:color="auto"/>
        <w:left w:val="none" w:sz="0" w:space="0" w:color="auto"/>
        <w:bottom w:val="none" w:sz="0" w:space="0" w:color="auto"/>
        <w:right w:val="none" w:sz="0" w:space="0" w:color="auto"/>
      </w:divBdr>
    </w:div>
    <w:div w:id="1822188252">
      <w:bodyDiv w:val="1"/>
      <w:marLeft w:val="0"/>
      <w:marRight w:val="0"/>
      <w:marTop w:val="0"/>
      <w:marBottom w:val="0"/>
      <w:divBdr>
        <w:top w:val="none" w:sz="0" w:space="0" w:color="auto"/>
        <w:left w:val="none" w:sz="0" w:space="0" w:color="auto"/>
        <w:bottom w:val="none" w:sz="0" w:space="0" w:color="auto"/>
        <w:right w:val="none" w:sz="0" w:space="0" w:color="auto"/>
      </w:divBdr>
    </w:div>
    <w:div w:id="20402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662</Words>
  <Characters>3776</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PALM SUNDAY</vt:lpstr>
      <vt:lpstr>The Setauket Presbyterian Church</vt:lpstr>
      <vt:lpstr>Order of Worship</vt:lpstr>
      <vt:lpstr>April 14th, 2019</vt:lpstr>
      <vt:lpstr/>
    </vt:vector>
  </TitlesOfParts>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 Main Office</dc:creator>
  <cp:lastModifiedBy>SPC Main Office</cp:lastModifiedBy>
  <cp:revision>10</cp:revision>
  <cp:lastPrinted>2019-04-11T17:01:00Z</cp:lastPrinted>
  <dcterms:created xsi:type="dcterms:W3CDTF">2019-04-04T18:15:00Z</dcterms:created>
  <dcterms:modified xsi:type="dcterms:W3CDTF">2019-04-12T14:04:00Z</dcterms:modified>
</cp:coreProperties>
</file>