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740"/>
      </w:tblGrid>
      <w:tr w:rsidR="00285CEC" w:rsidRPr="00806C3D" w14:paraId="6C40FE4D" w14:textId="77777777">
        <w:tc>
          <w:tcPr>
            <w:tcW w:w="3150" w:type="dxa"/>
          </w:tcPr>
          <w:p w14:paraId="00B27CE9" w14:textId="51C54A1B" w:rsidR="00710CA5" w:rsidRPr="00806C3D" w:rsidRDefault="00CD234D" w:rsidP="00285C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32"/>
              </w:rPr>
            </w:pPr>
            <w:bookmarkStart w:id="0" w:name="_GoBack"/>
            <w:r>
              <w:rPr>
                <w:noProof/>
                <w:sz w:val="32"/>
              </w:rPr>
              <w:drawing>
                <wp:inline distT="0" distB="0" distL="0" distR="0" wp14:anchorId="18B8D79C" wp14:editId="08F45CC3">
                  <wp:extent cx="1863090" cy="166243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vertical full colo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A6EA5C6" w14:textId="77777777" w:rsidR="00285CEC" w:rsidRPr="00806C3D" w:rsidRDefault="00285CEC" w:rsidP="00285C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32"/>
              </w:rPr>
            </w:pPr>
          </w:p>
        </w:tc>
        <w:tc>
          <w:tcPr>
            <w:tcW w:w="7740" w:type="dxa"/>
          </w:tcPr>
          <w:p w14:paraId="61DA806F" w14:textId="77777777" w:rsidR="00285CEC" w:rsidRPr="00806C3D" w:rsidRDefault="00285CEC" w:rsidP="00285CEC">
            <w:pPr>
              <w:rPr>
                <w:rFonts w:ascii="Gill Sans" w:hAnsi="Gill Sans"/>
                <w:b/>
                <w:sz w:val="56"/>
              </w:rPr>
            </w:pPr>
          </w:p>
          <w:p w14:paraId="167E1006" w14:textId="77777777" w:rsidR="00285CEC" w:rsidRPr="00806C3D" w:rsidRDefault="00285CEC" w:rsidP="00285CEC">
            <w:pPr>
              <w:rPr>
                <w:rFonts w:ascii="Gill Sans" w:hAnsi="Gill Sans"/>
                <w:b/>
                <w:sz w:val="56"/>
              </w:rPr>
            </w:pPr>
          </w:p>
          <w:p w14:paraId="7D3966A8" w14:textId="77777777" w:rsidR="00285CEC" w:rsidRDefault="00285CEC" w:rsidP="00285CEC">
            <w:pPr>
              <w:rPr>
                <w:rFonts w:ascii="Gill Sans" w:hAnsi="Gill Sans"/>
                <w:sz w:val="44"/>
              </w:rPr>
            </w:pPr>
          </w:p>
          <w:p w14:paraId="1E2428E1" w14:textId="21E7EDDE" w:rsidR="00285CEC" w:rsidRPr="008D7BF5" w:rsidRDefault="001610E9" w:rsidP="00285CEC">
            <w:pPr>
              <w:rPr>
                <w:rFonts w:ascii="Gill Sans" w:hAnsi="Gill Sans"/>
                <w:sz w:val="44"/>
              </w:rPr>
            </w:pPr>
            <w:r>
              <w:rPr>
                <w:rFonts w:ascii="Gill Sans" w:hAnsi="Gill Sans"/>
                <w:sz w:val="44"/>
              </w:rPr>
              <w:t>Position</w:t>
            </w:r>
            <w:r w:rsidR="00285CEC">
              <w:rPr>
                <w:rFonts w:ascii="Gill Sans" w:hAnsi="Gill Sans"/>
                <w:sz w:val="44"/>
              </w:rPr>
              <w:t xml:space="preserve"> Description</w:t>
            </w:r>
            <w:r w:rsidR="00405E55">
              <w:rPr>
                <w:rFonts w:ascii="Gill Sans" w:hAnsi="Gill Sans"/>
                <w:sz w:val="44"/>
              </w:rPr>
              <w:t xml:space="preserve"> – </w:t>
            </w:r>
            <w:r w:rsidR="00740998">
              <w:rPr>
                <w:rFonts w:ascii="Gill Sans" w:hAnsi="Gill Sans"/>
                <w:sz w:val="44"/>
              </w:rPr>
              <w:t>2/19/20</w:t>
            </w:r>
          </w:p>
        </w:tc>
      </w:tr>
    </w:tbl>
    <w:p w14:paraId="1468C384" w14:textId="77777777" w:rsidR="00285CEC" w:rsidRDefault="00285CEC" w:rsidP="00285CEC">
      <w:pPr>
        <w:rPr>
          <w:rFonts w:ascii="Gill Sans" w:hAnsi="Gill Sans"/>
        </w:rPr>
      </w:pP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0"/>
        <w:gridCol w:w="4452"/>
      </w:tblGrid>
      <w:tr w:rsidR="00285CEC" w:rsidRPr="008D7BF5" w14:paraId="7032D17B" w14:textId="77777777" w:rsidTr="00753C31">
        <w:trPr>
          <w:trHeight w:val="313"/>
        </w:trPr>
        <w:tc>
          <w:tcPr>
            <w:tcW w:w="6560" w:type="dxa"/>
          </w:tcPr>
          <w:p w14:paraId="12215607" w14:textId="77777777" w:rsidR="00E67F97" w:rsidRPr="00753C31" w:rsidRDefault="00E67F97" w:rsidP="003E7CD3">
            <w:pPr>
              <w:ind w:right="-414"/>
              <w:rPr>
                <w:rFonts w:ascii="Arial" w:hAnsi="Arial"/>
                <w:b/>
              </w:rPr>
            </w:pPr>
            <w:r w:rsidRPr="00753C31">
              <w:rPr>
                <w:rFonts w:ascii="Arial" w:hAnsi="Arial"/>
                <w:b/>
              </w:rPr>
              <w:t>Position</w:t>
            </w:r>
            <w:r w:rsidR="00285CEC" w:rsidRPr="00753C31">
              <w:rPr>
                <w:rFonts w:ascii="Arial" w:hAnsi="Arial"/>
                <w:b/>
              </w:rPr>
              <w:t xml:space="preserve"> Title: </w:t>
            </w:r>
            <w:r w:rsidR="003E7CD3" w:rsidRPr="00753C31">
              <w:rPr>
                <w:rFonts w:ascii="Arial" w:hAnsi="Arial"/>
                <w:b/>
              </w:rPr>
              <w:t xml:space="preserve"> </w:t>
            </w:r>
          </w:p>
          <w:p w14:paraId="23EE116D" w14:textId="39ED9929" w:rsidR="00285CEC" w:rsidRPr="008D7BF5" w:rsidRDefault="003E7CD3" w:rsidP="003E7CD3">
            <w:pPr>
              <w:ind w:right="-414"/>
              <w:rPr>
                <w:rFonts w:ascii="Garamond" w:hAnsi="Garamond"/>
                <w:sz w:val="18"/>
              </w:rPr>
            </w:pPr>
            <w:r w:rsidRPr="003E7CD3">
              <w:rPr>
                <w:rFonts w:ascii="Arial" w:hAnsi="Arial"/>
                <w:sz w:val="24"/>
                <w:szCs w:val="24"/>
              </w:rPr>
              <w:t>Children’s M</w:t>
            </w:r>
            <w:r w:rsidR="00753C31">
              <w:rPr>
                <w:rFonts w:ascii="Arial" w:hAnsi="Arial"/>
                <w:sz w:val="24"/>
                <w:szCs w:val="24"/>
              </w:rPr>
              <w:t>inis</w:t>
            </w:r>
            <w:r w:rsidR="006355CA">
              <w:rPr>
                <w:rFonts w:ascii="Arial" w:hAnsi="Arial"/>
                <w:sz w:val="24"/>
                <w:szCs w:val="24"/>
              </w:rPr>
              <w:t>try Faith Formation Coordinator</w:t>
            </w:r>
            <w:r w:rsidR="00753C31">
              <w:rPr>
                <w:rFonts w:ascii="Arial" w:hAnsi="Arial"/>
                <w:sz w:val="24"/>
                <w:szCs w:val="24"/>
              </w:rPr>
              <w:t xml:space="preserve"> </w:t>
            </w:r>
            <w:r w:rsidR="006355CA">
              <w:rPr>
                <w:rFonts w:ascii="Arial" w:hAnsi="Arial"/>
                <w:sz w:val="24"/>
                <w:szCs w:val="24"/>
              </w:rPr>
              <w:br/>
            </w:r>
            <w:r w:rsidR="00753C31">
              <w:rPr>
                <w:rFonts w:ascii="Arial" w:hAnsi="Arial"/>
                <w:sz w:val="24"/>
                <w:szCs w:val="24"/>
              </w:rPr>
              <w:t>(</w:t>
            </w:r>
            <w:r w:rsidR="00C100D1">
              <w:rPr>
                <w:rFonts w:ascii="Arial" w:hAnsi="Arial"/>
                <w:sz w:val="24"/>
                <w:szCs w:val="24"/>
              </w:rPr>
              <w:t xml:space="preserve">Birth </w:t>
            </w:r>
            <w:r w:rsidR="009770E7">
              <w:rPr>
                <w:rFonts w:ascii="Arial" w:hAnsi="Arial"/>
                <w:sz w:val="24"/>
                <w:szCs w:val="24"/>
              </w:rPr>
              <w:t xml:space="preserve">- </w:t>
            </w:r>
            <w:r w:rsidR="00C100D1">
              <w:rPr>
                <w:rFonts w:ascii="Arial" w:hAnsi="Arial"/>
                <w:sz w:val="24"/>
                <w:szCs w:val="24"/>
              </w:rPr>
              <w:t>Grade 5</w:t>
            </w:r>
            <w:r w:rsidRPr="003E7CD3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452" w:type="dxa"/>
            <w:vAlign w:val="center"/>
          </w:tcPr>
          <w:p w14:paraId="7F1F55FD" w14:textId="77777777" w:rsidR="00285CEC" w:rsidRPr="008D7BF5" w:rsidRDefault="00285CEC" w:rsidP="003E7CD3">
            <w:pPr>
              <w:ind w:left="-378" w:right="-414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Arial" w:hAnsi="Arial"/>
                <w:sz w:val="18"/>
              </w:rPr>
              <w:t>FLSA Status</w:t>
            </w:r>
            <w:r w:rsidRPr="008D7BF5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8D7BF5">
              <w:rPr>
                <w:rFonts w:ascii="Arial" w:hAnsi="Arial"/>
                <w:sz w:val="18"/>
              </w:rPr>
              <w:t xml:space="preserve"> </w:t>
            </w:r>
            <w:r w:rsidR="003E7CD3">
              <w:rPr>
                <w:rFonts w:ascii="Gill Sans" w:hAnsi="Gill Sans"/>
                <w:i/>
                <w:sz w:val="24"/>
              </w:rPr>
              <w:t>X</w:t>
            </w:r>
            <w:r>
              <w:rPr>
                <w:rFonts w:ascii="Gill Sans" w:hAnsi="Gill Sans"/>
                <w:i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Exempt  </w:t>
            </w:r>
            <w:r w:rsidRPr="008D7BF5">
              <w:rPr>
                <w:rFonts w:ascii="Arial" w:hAnsi="Arial"/>
                <w:sz w:val="18"/>
              </w:rPr>
              <w:t xml:space="preserve"> </w:t>
            </w:r>
            <w:r w:rsidRPr="00586CA5">
              <w:rPr>
                <w:rFonts w:ascii="Gill Sans" w:hAnsi="Gill Sans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A5">
              <w:rPr>
                <w:rFonts w:ascii="Gill Sans" w:hAnsi="Gill Sans"/>
                <w:i/>
                <w:sz w:val="24"/>
              </w:rPr>
              <w:instrText xml:space="preserve"> FORMCHECKBOX </w:instrText>
            </w:r>
            <w:r w:rsidR="001921A0">
              <w:rPr>
                <w:rFonts w:ascii="Gill Sans" w:hAnsi="Gill Sans"/>
                <w:i/>
                <w:sz w:val="24"/>
              </w:rPr>
            </w:r>
            <w:r w:rsidR="001921A0">
              <w:rPr>
                <w:rFonts w:ascii="Gill Sans" w:hAnsi="Gill Sans"/>
                <w:i/>
                <w:sz w:val="24"/>
              </w:rPr>
              <w:fldChar w:fldCharType="separate"/>
            </w:r>
            <w:r w:rsidRPr="00586CA5">
              <w:rPr>
                <w:rFonts w:ascii="Gill Sans" w:hAnsi="Gill Sans"/>
                <w:i/>
                <w:sz w:val="24"/>
              </w:rPr>
              <w:fldChar w:fldCharType="end"/>
            </w:r>
            <w:r>
              <w:rPr>
                <w:rFonts w:ascii="Gill Sans" w:hAnsi="Gill Sans"/>
                <w:i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Non-Exempt</w:t>
            </w:r>
          </w:p>
        </w:tc>
      </w:tr>
      <w:tr w:rsidR="00285CEC" w:rsidRPr="008D7BF5" w14:paraId="131A5C47" w14:textId="77777777" w:rsidTr="00753C31">
        <w:trPr>
          <w:trHeight w:val="318"/>
        </w:trPr>
        <w:tc>
          <w:tcPr>
            <w:tcW w:w="11012" w:type="dxa"/>
            <w:gridSpan w:val="2"/>
          </w:tcPr>
          <w:p w14:paraId="689B3E36" w14:textId="008BF9AA" w:rsidR="00285CEC" w:rsidRPr="00E67F97" w:rsidRDefault="00E67F97" w:rsidP="00285CEC">
            <w:pPr>
              <w:ind w:right="-414"/>
              <w:rPr>
                <w:rFonts w:ascii="Arial" w:hAnsi="Arial" w:cs="Arial"/>
                <w:b/>
                <w:spacing w:val="-6"/>
                <w:sz w:val="18"/>
              </w:rPr>
            </w:pPr>
            <w:r w:rsidRPr="00753C31">
              <w:rPr>
                <w:rFonts w:ascii="Arial" w:hAnsi="Arial"/>
                <w:b/>
              </w:rPr>
              <w:t>Date of Position</w:t>
            </w:r>
            <w:r w:rsidR="00285CEC" w:rsidRPr="00753C31">
              <w:rPr>
                <w:rFonts w:ascii="Arial" w:hAnsi="Arial"/>
                <w:b/>
              </w:rPr>
              <w:t xml:space="preserve"> Description:</w:t>
            </w:r>
            <w:r w:rsidR="00285CEC" w:rsidRPr="008D7BF5">
              <w:rPr>
                <w:rFonts w:ascii="Arial" w:hAnsi="Arial"/>
                <w:sz w:val="18"/>
              </w:rPr>
              <w:t xml:space="preserve"> </w:t>
            </w:r>
            <w:r w:rsidR="00F26963" w:rsidRPr="00F26963">
              <w:rPr>
                <w:rFonts w:ascii="Arial" w:hAnsi="Arial"/>
                <w:sz w:val="24"/>
                <w:szCs w:val="28"/>
              </w:rPr>
              <w:t xml:space="preserve"> </w:t>
            </w:r>
            <w:r w:rsidR="00740998">
              <w:rPr>
                <w:rFonts w:ascii="Arial" w:hAnsi="Arial"/>
                <w:sz w:val="24"/>
                <w:szCs w:val="28"/>
              </w:rPr>
              <w:t xml:space="preserve">February </w:t>
            </w:r>
            <w:r w:rsidR="00753C31"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="00F26963"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="00285CEC" w:rsidRPr="00E67F97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</w:p>
          <w:p w14:paraId="26AE986D" w14:textId="77777777" w:rsidR="00285CEC" w:rsidRPr="008D7BF5" w:rsidRDefault="00285CEC" w:rsidP="00285CEC">
            <w:pPr>
              <w:ind w:right="-414"/>
              <w:rPr>
                <w:b/>
                <w:spacing w:val="-6"/>
                <w:sz w:val="18"/>
              </w:rPr>
            </w:pPr>
            <w:r w:rsidRPr="00E67F97">
              <w:rPr>
                <w:rFonts w:ascii="Arial" w:hAnsi="Arial" w:cs="Arial"/>
                <w:sz w:val="18"/>
              </w:rPr>
              <w:br/>
            </w:r>
            <w:r w:rsidRPr="00674C8A">
              <w:rPr>
                <w:rFonts w:ascii="Arial" w:hAnsi="Arial"/>
                <w:sz w:val="18"/>
              </w:rPr>
              <w:t>(to be evaluated/reviewed/adjusted annually)</w:t>
            </w:r>
          </w:p>
        </w:tc>
      </w:tr>
      <w:tr w:rsidR="00285CEC" w:rsidRPr="008D7BF5" w14:paraId="0181D21B" w14:textId="77777777" w:rsidTr="00753C31">
        <w:trPr>
          <w:trHeight w:val="313"/>
        </w:trPr>
        <w:tc>
          <w:tcPr>
            <w:tcW w:w="11012" w:type="dxa"/>
            <w:gridSpan w:val="2"/>
          </w:tcPr>
          <w:p w14:paraId="7552B8A0" w14:textId="77777777" w:rsidR="00285CEC" w:rsidRPr="008D7BF5" w:rsidRDefault="00E67F97" w:rsidP="003E7CD3">
            <w:pPr>
              <w:ind w:right="-414"/>
              <w:rPr>
                <w:rFonts w:ascii="Garamond" w:hAnsi="Garamond"/>
                <w:sz w:val="18"/>
              </w:rPr>
            </w:pPr>
            <w:r w:rsidRPr="00753C31">
              <w:rPr>
                <w:rFonts w:ascii="Arial" w:hAnsi="Arial"/>
                <w:b/>
              </w:rPr>
              <w:t>Position</w:t>
            </w:r>
            <w:r w:rsidR="00285CEC" w:rsidRPr="00753C31">
              <w:rPr>
                <w:rFonts w:ascii="Arial" w:hAnsi="Arial"/>
                <w:b/>
              </w:rPr>
              <w:t xml:space="preserve"> Reports to</w:t>
            </w:r>
            <w:r w:rsidR="00285CEC" w:rsidRPr="00E67F97">
              <w:rPr>
                <w:rFonts w:ascii="Arial" w:hAnsi="Arial"/>
                <w:b/>
                <w:sz w:val="18"/>
                <w:szCs w:val="18"/>
              </w:rPr>
              <w:t>:</w:t>
            </w:r>
            <w:r w:rsidR="00285CEC" w:rsidRPr="00E67F97">
              <w:rPr>
                <w:rFonts w:ascii="Arial" w:hAnsi="Arial"/>
                <w:sz w:val="24"/>
                <w:szCs w:val="24"/>
              </w:rPr>
              <w:t xml:space="preserve"> </w:t>
            </w:r>
            <w:r w:rsidR="00753C31">
              <w:rPr>
                <w:rFonts w:ascii="Arial" w:hAnsi="Arial" w:cs="Arial"/>
                <w:sz w:val="24"/>
                <w:szCs w:val="24"/>
              </w:rPr>
              <w:t>Pastor of Lifelong Faith Formation</w:t>
            </w:r>
          </w:p>
        </w:tc>
      </w:tr>
      <w:tr w:rsidR="00285CEC" w:rsidRPr="00753C31" w14:paraId="0B5F122D" w14:textId="77777777" w:rsidTr="00753C31">
        <w:trPr>
          <w:trHeight w:val="591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BC6" w14:textId="6C032063" w:rsidR="00F26963" w:rsidRDefault="001610E9" w:rsidP="00F26963">
            <w:pPr>
              <w:ind w:right="-414"/>
              <w:rPr>
                <w:rFonts w:ascii="Arial" w:hAnsi="Arial"/>
                <w:sz w:val="24"/>
                <w:szCs w:val="24"/>
              </w:rPr>
            </w:pPr>
            <w:r w:rsidRPr="00F14039">
              <w:rPr>
                <w:rFonts w:ascii="Arial" w:hAnsi="Arial"/>
                <w:b/>
              </w:rPr>
              <w:t>Position</w:t>
            </w:r>
            <w:r w:rsidR="00285CEC" w:rsidRPr="00F14039">
              <w:rPr>
                <w:rFonts w:ascii="Arial" w:hAnsi="Arial"/>
                <w:b/>
              </w:rPr>
              <w:t xml:space="preserve"> Summary:</w:t>
            </w:r>
            <w:r w:rsidR="00285CEC" w:rsidRPr="00753C31">
              <w:rPr>
                <w:rFonts w:ascii="Arial" w:hAnsi="Arial"/>
                <w:sz w:val="24"/>
                <w:szCs w:val="24"/>
              </w:rPr>
              <w:t xml:space="preserve"> </w:t>
            </w:r>
            <w:r w:rsidR="003E7CD3" w:rsidRPr="00753C31">
              <w:rPr>
                <w:rFonts w:ascii="Arial" w:hAnsi="Arial"/>
                <w:sz w:val="24"/>
                <w:szCs w:val="24"/>
              </w:rPr>
              <w:t xml:space="preserve">Plan, create, and implement </w:t>
            </w:r>
            <w:r w:rsidR="00753C31" w:rsidRPr="00753C31">
              <w:rPr>
                <w:rFonts w:ascii="Arial" w:hAnsi="Arial"/>
                <w:sz w:val="24"/>
                <w:szCs w:val="24"/>
              </w:rPr>
              <w:t xml:space="preserve">faith formation </w:t>
            </w:r>
            <w:r w:rsidR="003E7CD3" w:rsidRPr="00753C31">
              <w:rPr>
                <w:rFonts w:ascii="Arial" w:hAnsi="Arial"/>
                <w:sz w:val="24"/>
                <w:szCs w:val="24"/>
              </w:rPr>
              <w:t>environments</w:t>
            </w:r>
            <w:r w:rsidR="00F14039">
              <w:rPr>
                <w:rFonts w:ascii="Arial" w:hAnsi="Arial"/>
                <w:sz w:val="24"/>
                <w:szCs w:val="24"/>
              </w:rPr>
              <w:t>,</w:t>
            </w:r>
            <w:r w:rsidR="00753C31" w:rsidRPr="00753C31">
              <w:rPr>
                <w:rFonts w:ascii="Arial" w:hAnsi="Arial"/>
                <w:sz w:val="24"/>
                <w:szCs w:val="24"/>
              </w:rPr>
              <w:t xml:space="preserve"> cu</w:t>
            </w:r>
            <w:r w:rsidR="0032209F" w:rsidRPr="00753C31">
              <w:rPr>
                <w:rFonts w:ascii="Arial" w:hAnsi="Arial"/>
                <w:sz w:val="24"/>
                <w:szCs w:val="24"/>
              </w:rPr>
              <w:t>rriculums</w:t>
            </w:r>
            <w:r w:rsidR="00753C31" w:rsidRPr="00753C31">
              <w:rPr>
                <w:rFonts w:ascii="Arial" w:hAnsi="Arial"/>
                <w:sz w:val="24"/>
                <w:szCs w:val="24"/>
              </w:rPr>
              <w:t>, and activities that support and encourage children</w:t>
            </w:r>
            <w:r w:rsidR="0032209F" w:rsidRPr="00753C31">
              <w:rPr>
                <w:rFonts w:ascii="Arial" w:hAnsi="Arial"/>
                <w:sz w:val="24"/>
                <w:szCs w:val="24"/>
              </w:rPr>
              <w:t xml:space="preserve"> </w:t>
            </w:r>
            <w:r w:rsidR="003E7CD3" w:rsidRPr="00753C31">
              <w:rPr>
                <w:rFonts w:ascii="Arial" w:hAnsi="Arial"/>
                <w:sz w:val="24"/>
                <w:szCs w:val="24"/>
              </w:rPr>
              <w:t>and</w:t>
            </w:r>
            <w:r w:rsidR="00F26963">
              <w:rPr>
                <w:rFonts w:ascii="Arial" w:hAnsi="Arial"/>
                <w:sz w:val="24"/>
                <w:szCs w:val="24"/>
              </w:rPr>
              <w:t xml:space="preserve"> equip families for Trinity’s </w:t>
            </w:r>
            <w:r w:rsidR="008B4CD9">
              <w:rPr>
                <w:rFonts w:ascii="Arial" w:hAnsi="Arial"/>
                <w:sz w:val="24"/>
                <w:szCs w:val="24"/>
              </w:rPr>
              <w:t>Mission</w:t>
            </w:r>
            <w:r w:rsidR="00F26963">
              <w:rPr>
                <w:rFonts w:ascii="Arial" w:hAnsi="Arial"/>
                <w:sz w:val="24"/>
                <w:szCs w:val="24"/>
              </w:rPr>
              <w:t xml:space="preserve">: </w:t>
            </w:r>
          </w:p>
          <w:p w14:paraId="7C8C13F4" w14:textId="2DA3D7FB" w:rsidR="00F26963" w:rsidRPr="00753C31" w:rsidRDefault="00F26963" w:rsidP="00F26963">
            <w:pPr>
              <w:ind w:right="-41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Because God first loved us, we live as Jesus in the world, loving God and loving neighbor.</w:t>
            </w:r>
          </w:p>
          <w:p w14:paraId="22E37729" w14:textId="4271D43A" w:rsidR="00A835D8" w:rsidRPr="00753C31" w:rsidRDefault="00A835D8" w:rsidP="003E7CD3">
            <w:pPr>
              <w:ind w:right="-414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2E9D458" w14:textId="39102CE3" w:rsidR="00285CEC" w:rsidRPr="007A0516" w:rsidRDefault="00285CEC" w:rsidP="007A0516">
      <w:pPr>
        <w:rPr>
          <w:rFonts w:ascii="Arial" w:hAnsi="Arial"/>
          <w:b/>
        </w:rPr>
      </w:pPr>
    </w:p>
    <w:p w14:paraId="3F8429E8" w14:textId="77777777" w:rsidR="00471069" w:rsidRPr="00471069" w:rsidRDefault="00471069" w:rsidP="00471069">
      <w:pPr>
        <w:spacing w:line="240" w:lineRule="exact"/>
        <w:ind w:left="720"/>
        <w:rPr>
          <w:rFonts w:ascii="Arial" w:hAnsi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285CEC" w:rsidRPr="008D7BF5" w14:paraId="389C6566" w14:textId="77777777">
        <w:trPr>
          <w:trHeight w:val="1205"/>
        </w:trPr>
        <w:tc>
          <w:tcPr>
            <w:tcW w:w="10908" w:type="dxa"/>
          </w:tcPr>
          <w:p w14:paraId="4C487F60" w14:textId="77777777" w:rsidR="005A2917" w:rsidRPr="00753C31" w:rsidRDefault="00B024C5" w:rsidP="00B024C5">
            <w:pPr>
              <w:ind w:right="-414"/>
              <w:rPr>
                <w:rFonts w:ascii="Arial" w:hAnsi="Arial"/>
                <w:b/>
              </w:rPr>
            </w:pPr>
            <w:r w:rsidRPr="00753C31">
              <w:rPr>
                <w:rFonts w:ascii="Arial" w:hAnsi="Arial"/>
                <w:b/>
              </w:rPr>
              <w:t xml:space="preserve">Essential </w:t>
            </w:r>
            <w:r w:rsidR="00285CEC" w:rsidRPr="00753C31">
              <w:rPr>
                <w:rFonts w:ascii="Arial" w:hAnsi="Arial"/>
                <w:b/>
              </w:rPr>
              <w:t>Functions</w:t>
            </w:r>
            <w:r w:rsidR="005A2917" w:rsidRPr="00753C31">
              <w:rPr>
                <w:rFonts w:ascii="Arial" w:hAnsi="Arial"/>
                <w:b/>
              </w:rPr>
              <w:t xml:space="preserve"> of the Position</w:t>
            </w:r>
            <w:r w:rsidR="00285CEC" w:rsidRPr="00753C31">
              <w:rPr>
                <w:rFonts w:ascii="Arial" w:hAnsi="Arial"/>
                <w:b/>
              </w:rPr>
              <w:t>:</w:t>
            </w:r>
          </w:p>
          <w:p w14:paraId="0A8B3CD7" w14:textId="77777777" w:rsidR="00F26963" w:rsidRDefault="00F26963" w:rsidP="00B024C5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</w:p>
          <w:p w14:paraId="0019EE50" w14:textId="77777777" w:rsidR="00F26963" w:rsidRDefault="00F26963" w:rsidP="00F26963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Young Family Faith Formation (birth to 4 yrs)</w:t>
            </w:r>
          </w:p>
          <w:p w14:paraId="75C26520" w14:textId="74FB599C" w:rsidR="00F26963" w:rsidRDefault="00F26963" w:rsidP="00F26963">
            <w:pPr>
              <w:ind w:right="-414"/>
              <w:rPr>
                <w:rFonts w:ascii="Arial" w:hAnsi="Arial"/>
              </w:rPr>
            </w:pPr>
            <w:r w:rsidRPr="00A835D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Help lead Baptism Orientation for families seeking baptism at Trinity (often young families) </w:t>
            </w:r>
          </w:p>
          <w:p w14:paraId="7DD82CAE" w14:textId="02388A5D" w:rsidR="00F26963" w:rsidRDefault="00F26963" w:rsidP="00F26963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-Build relationships with young families (Grace Space, Milestones, events) </w:t>
            </w:r>
          </w:p>
          <w:p w14:paraId="69370333" w14:textId="77777777" w:rsidR="00F26963" w:rsidRDefault="00F26963" w:rsidP="00F26963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-Partner with LADC in coordination of several joint events per year (i.e. Trunk ‘R Treat, Easter Egg Hunt….)</w:t>
            </w:r>
          </w:p>
          <w:p w14:paraId="7EC90035" w14:textId="77777777" w:rsidR="00F26963" w:rsidRDefault="00F26963" w:rsidP="00B024C5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</w:p>
          <w:p w14:paraId="28F1B4AF" w14:textId="465299B0" w:rsidR="005A2917" w:rsidRPr="005A2917" w:rsidRDefault="00753C31" w:rsidP="00B024C5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Sunday Faith Formation</w:t>
            </w:r>
            <w:r w:rsidR="005A2917" w:rsidRPr="005A2917">
              <w:rPr>
                <w:rFonts w:ascii="Arial" w:hAnsi="Arial"/>
                <w:b/>
                <w:sz w:val="24"/>
                <w:szCs w:val="24"/>
              </w:rPr>
              <w:t xml:space="preserve"> (4 yrs to</w:t>
            </w:r>
            <w:r w:rsidR="00286F14">
              <w:rPr>
                <w:rFonts w:ascii="Arial" w:hAnsi="Arial"/>
                <w:b/>
                <w:sz w:val="24"/>
                <w:szCs w:val="24"/>
              </w:rPr>
              <w:t xml:space="preserve"> Grade 5</w:t>
            </w:r>
            <w:r w:rsidR="005A2917" w:rsidRPr="005A2917">
              <w:rPr>
                <w:rFonts w:ascii="Arial" w:hAnsi="Arial"/>
                <w:b/>
                <w:sz w:val="24"/>
                <w:szCs w:val="24"/>
              </w:rPr>
              <w:t>):</w:t>
            </w:r>
          </w:p>
          <w:p w14:paraId="4C2CC333" w14:textId="77777777" w:rsidR="00740998" w:rsidRPr="00740998" w:rsidRDefault="005A2917" w:rsidP="00B024C5">
            <w:pPr>
              <w:ind w:right="-414"/>
              <w:rPr>
                <w:rFonts w:ascii="Arial" w:hAnsi="Arial"/>
                <w:sz w:val="21"/>
                <w:szCs w:val="21"/>
              </w:rPr>
            </w:pPr>
            <w:r w:rsidRPr="00740998">
              <w:rPr>
                <w:rFonts w:ascii="Arial" w:hAnsi="Arial"/>
                <w:sz w:val="21"/>
                <w:szCs w:val="21"/>
              </w:rPr>
              <w:t>-</w:t>
            </w:r>
            <w:r w:rsidR="00740998" w:rsidRPr="00740998">
              <w:rPr>
                <w:rFonts w:ascii="Arial" w:hAnsi="Arial"/>
                <w:sz w:val="21"/>
                <w:szCs w:val="21"/>
              </w:rPr>
              <w:t>Nurture the connection between worship and faith formation for the whole community</w:t>
            </w:r>
          </w:p>
          <w:p w14:paraId="2456999E" w14:textId="6C4963E6" w:rsidR="00F26963" w:rsidRPr="00F26963" w:rsidRDefault="00740998" w:rsidP="00B024C5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5A2917" w:rsidRPr="00550492">
              <w:rPr>
                <w:rFonts w:ascii="Arial" w:hAnsi="Arial"/>
              </w:rPr>
              <w:t>Develop curriculum</w:t>
            </w:r>
            <w:r w:rsidR="006355CA">
              <w:rPr>
                <w:rFonts w:ascii="Arial" w:hAnsi="Arial"/>
              </w:rPr>
              <w:t xml:space="preserve"> </w:t>
            </w:r>
            <w:r w:rsidR="00F26963">
              <w:rPr>
                <w:rFonts w:ascii="Arial" w:hAnsi="Arial"/>
              </w:rPr>
              <w:t>that nurtures the single story on Sunday mornings (Revised Common Lectionary)</w:t>
            </w:r>
          </w:p>
          <w:p w14:paraId="243EC38F" w14:textId="77777777" w:rsidR="005A2917" w:rsidRPr="00550492" w:rsidRDefault="005A2917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 xml:space="preserve">-Recruit, train, </w:t>
            </w:r>
            <w:r w:rsidR="00753C31">
              <w:rPr>
                <w:rFonts w:ascii="Arial" w:hAnsi="Arial"/>
              </w:rPr>
              <w:t>equip, and support</w:t>
            </w:r>
            <w:r w:rsidR="00F14039">
              <w:rPr>
                <w:rFonts w:ascii="Arial" w:hAnsi="Arial"/>
              </w:rPr>
              <w:t xml:space="preserve"> ministry and</w:t>
            </w:r>
            <w:r w:rsidRPr="00550492">
              <w:rPr>
                <w:rFonts w:ascii="Arial" w:hAnsi="Arial"/>
              </w:rPr>
              <w:t xml:space="preserve"> small group leaders.</w:t>
            </w:r>
          </w:p>
          <w:p w14:paraId="16E10B62" w14:textId="77777777" w:rsidR="005A2917" w:rsidRPr="00550492" w:rsidRDefault="005A2917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</w:t>
            </w:r>
            <w:r w:rsidR="00674734" w:rsidRPr="00550492">
              <w:rPr>
                <w:rFonts w:ascii="Arial" w:hAnsi="Arial"/>
              </w:rPr>
              <w:t xml:space="preserve">Recruit, </w:t>
            </w:r>
            <w:r w:rsidR="00382BBA" w:rsidRPr="00550492">
              <w:rPr>
                <w:rFonts w:ascii="Arial" w:hAnsi="Arial"/>
              </w:rPr>
              <w:t xml:space="preserve">train, </w:t>
            </w:r>
            <w:r w:rsidR="00674734" w:rsidRPr="00550492">
              <w:rPr>
                <w:rFonts w:ascii="Arial" w:hAnsi="Arial"/>
              </w:rPr>
              <w:t>equip and support ot</w:t>
            </w:r>
            <w:r w:rsidR="00753C31">
              <w:rPr>
                <w:rFonts w:ascii="Arial" w:hAnsi="Arial"/>
              </w:rPr>
              <w:t>her volunteers</w:t>
            </w:r>
            <w:r w:rsidR="00674734" w:rsidRPr="00550492">
              <w:rPr>
                <w:rFonts w:ascii="Arial" w:hAnsi="Arial"/>
              </w:rPr>
              <w:t xml:space="preserve"> including helpers of crafts/activities, music, welcome/check-in, </w:t>
            </w:r>
            <w:r w:rsidR="00382BBA" w:rsidRPr="00550492">
              <w:rPr>
                <w:rFonts w:ascii="Arial" w:hAnsi="Arial"/>
              </w:rPr>
              <w:t xml:space="preserve">subs, </w:t>
            </w:r>
            <w:r w:rsidR="00674734" w:rsidRPr="00550492">
              <w:rPr>
                <w:rFonts w:ascii="Arial" w:hAnsi="Arial"/>
              </w:rPr>
              <w:t>etc.</w:t>
            </w:r>
          </w:p>
          <w:p w14:paraId="527E7E8D" w14:textId="77777777" w:rsidR="00382BBA" w:rsidRPr="00550492" w:rsidRDefault="00382BBA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 xml:space="preserve">-Secure </w:t>
            </w:r>
            <w:r w:rsidR="00C55A6E" w:rsidRPr="00550492">
              <w:rPr>
                <w:rFonts w:ascii="Arial" w:hAnsi="Arial"/>
              </w:rPr>
              <w:t>handouts/</w:t>
            </w:r>
            <w:r w:rsidRPr="00550492">
              <w:rPr>
                <w:rFonts w:ascii="Arial" w:hAnsi="Arial"/>
              </w:rPr>
              <w:t>supplies needed throughout the year.</w:t>
            </w:r>
          </w:p>
          <w:p w14:paraId="59C9B9CB" w14:textId="77777777" w:rsidR="00674734" w:rsidRPr="00550492" w:rsidRDefault="00064C5C" w:rsidP="00B024C5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-Lead/Teach</w:t>
            </w:r>
            <w:r w:rsidR="00674734" w:rsidRPr="00550492">
              <w:rPr>
                <w:rFonts w:ascii="Arial" w:hAnsi="Arial"/>
              </w:rPr>
              <w:t xml:space="preserve"> throughout the year.</w:t>
            </w:r>
          </w:p>
          <w:p w14:paraId="2AE98108" w14:textId="77777777" w:rsidR="00674734" w:rsidRPr="00550492" w:rsidRDefault="00064C5C" w:rsidP="00B024C5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-Manage</w:t>
            </w:r>
            <w:r w:rsidR="00674734" w:rsidRPr="00550492">
              <w:rPr>
                <w:rFonts w:ascii="Arial" w:hAnsi="Arial"/>
              </w:rPr>
              <w:t xml:space="preserve"> weekly offerings.</w:t>
            </w:r>
          </w:p>
          <w:p w14:paraId="56381D3E" w14:textId="61576A4D" w:rsidR="00FD5EDC" w:rsidRPr="00550492" w:rsidRDefault="00674734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-Coordinate children singing</w:t>
            </w:r>
            <w:r w:rsidR="00064C5C">
              <w:rPr>
                <w:rFonts w:ascii="Arial" w:hAnsi="Arial"/>
              </w:rPr>
              <w:t>/participating</w:t>
            </w:r>
            <w:r w:rsidRPr="00550492">
              <w:rPr>
                <w:rFonts w:ascii="Arial" w:hAnsi="Arial"/>
              </w:rPr>
              <w:t xml:space="preserve"> in </w:t>
            </w:r>
            <w:r w:rsidR="00382BBA" w:rsidRPr="00550492">
              <w:rPr>
                <w:rFonts w:ascii="Arial" w:hAnsi="Arial"/>
              </w:rPr>
              <w:t>some worship services.</w:t>
            </w:r>
            <w:r w:rsidRPr="00550492">
              <w:rPr>
                <w:rFonts w:ascii="Arial" w:hAnsi="Arial"/>
              </w:rPr>
              <w:t xml:space="preserve"> </w:t>
            </w:r>
          </w:p>
          <w:p w14:paraId="41C6C1F8" w14:textId="77777777" w:rsidR="00674734" w:rsidRPr="00550492" w:rsidRDefault="00674734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-Communicate with parents throughout the year – Incorporat</w:t>
            </w:r>
            <w:r w:rsidR="00064C5C">
              <w:rPr>
                <w:rFonts w:ascii="Arial" w:hAnsi="Arial"/>
              </w:rPr>
              <w:t>e them</w:t>
            </w:r>
            <w:r w:rsidRPr="00550492">
              <w:rPr>
                <w:rFonts w:ascii="Arial" w:hAnsi="Arial"/>
              </w:rPr>
              <w:t xml:space="preserve"> whenever possible</w:t>
            </w:r>
            <w:r w:rsidR="00064C5C">
              <w:rPr>
                <w:rFonts w:ascii="Arial" w:hAnsi="Arial"/>
              </w:rPr>
              <w:t xml:space="preserve"> (building on this each year)</w:t>
            </w:r>
            <w:r w:rsidRPr="00550492">
              <w:rPr>
                <w:rFonts w:ascii="Arial" w:hAnsi="Arial"/>
              </w:rPr>
              <w:t>.</w:t>
            </w:r>
          </w:p>
          <w:p w14:paraId="010C16E6" w14:textId="77777777" w:rsidR="002726DB" w:rsidRPr="00EA1953" w:rsidRDefault="005A2917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 xml:space="preserve">-At end of year, evaluate with and thank </w:t>
            </w:r>
            <w:r w:rsidR="00674734" w:rsidRPr="00550492">
              <w:rPr>
                <w:rFonts w:ascii="Arial" w:hAnsi="Arial"/>
              </w:rPr>
              <w:t>the above</w:t>
            </w:r>
            <w:r w:rsidR="002B3FC1" w:rsidRPr="00550492">
              <w:rPr>
                <w:rFonts w:ascii="Arial" w:hAnsi="Arial"/>
              </w:rPr>
              <w:t xml:space="preserve"> volunteer leaders.</w:t>
            </w:r>
          </w:p>
          <w:p w14:paraId="47D713D3" w14:textId="77777777" w:rsidR="005A2917" w:rsidRPr="00EC092F" w:rsidRDefault="005A2917" w:rsidP="00B024C5">
            <w:pPr>
              <w:ind w:right="-414"/>
              <w:rPr>
                <w:rFonts w:ascii="Arial" w:hAnsi="Arial"/>
                <w:sz w:val="24"/>
                <w:szCs w:val="24"/>
              </w:rPr>
            </w:pPr>
          </w:p>
          <w:p w14:paraId="21206E2E" w14:textId="66FEFC39" w:rsidR="005A2917" w:rsidRDefault="00F26963" w:rsidP="00B024C5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Milestones</w:t>
            </w:r>
            <w:r w:rsidR="00740998">
              <w:rPr>
                <w:rFonts w:ascii="Arial" w:hAnsi="Arial"/>
                <w:b/>
                <w:sz w:val="24"/>
                <w:szCs w:val="24"/>
              </w:rPr>
              <w:t xml:space="preserve"> (birth-</w:t>
            </w:r>
            <w:r w:rsidR="00286F14">
              <w:rPr>
                <w:rFonts w:ascii="Arial" w:hAnsi="Arial"/>
                <w:b/>
                <w:sz w:val="24"/>
                <w:szCs w:val="24"/>
              </w:rPr>
              <w:t>Grade 5</w:t>
            </w:r>
            <w:r w:rsidR="00740998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14:paraId="742FA88F" w14:textId="781BA23E" w:rsidR="00382BBA" w:rsidRPr="00740998" w:rsidRDefault="00382BBA" w:rsidP="00382BBA">
            <w:pPr>
              <w:ind w:right="-414"/>
              <w:rPr>
                <w:rFonts w:ascii="Arial" w:hAnsi="Arial"/>
                <w:sz w:val="16"/>
                <w:szCs w:val="16"/>
              </w:rPr>
            </w:pPr>
            <w:r w:rsidRPr="00740998">
              <w:rPr>
                <w:rFonts w:ascii="Arial" w:hAnsi="Arial"/>
                <w:sz w:val="21"/>
                <w:szCs w:val="21"/>
              </w:rPr>
              <w:t>-</w:t>
            </w:r>
            <w:r w:rsidR="00740998" w:rsidRPr="00740998">
              <w:rPr>
                <w:rFonts w:ascii="Arial" w:hAnsi="Arial"/>
                <w:sz w:val="21"/>
                <w:szCs w:val="21"/>
              </w:rPr>
              <w:t>Develop</w:t>
            </w:r>
            <w:r w:rsidR="00740998">
              <w:rPr>
                <w:rFonts w:ascii="Arial" w:hAnsi="Arial"/>
                <w:sz w:val="21"/>
                <w:szCs w:val="21"/>
              </w:rPr>
              <w:t xml:space="preserve"> age-appropriate M</w:t>
            </w:r>
            <w:r w:rsidR="00740998" w:rsidRPr="00740998">
              <w:rPr>
                <w:rFonts w:ascii="Arial" w:hAnsi="Arial"/>
                <w:sz w:val="21"/>
                <w:szCs w:val="21"/>
              </w:rPr>
              <w:t>ilestones</w:t>
            </w:r>
            <w:r w:rsidR="00740998">
              <w:rPr>
                <w:rFonts w:ascii="Arial" w:hAnsi="Arial"/>
                <w:sz w:val="21"/>
                <w:szCs w:val="21"/>
              </w:rPr>
              <w:t xml:space="preserve"> for families to celebrate growth, learning, and God’s presence</w:t>
            </w:r>
            <w:r w:rsidR="00740998" w:rsidRPr="00740998">
              <w:rPr>
                <w:rFonts w:ascii="Arial" w:hAnsi="Arial"/>
                <w:sz w:val="21"/>
                <w:szCs w:val="21"/>
              </w:rPr>
              <w:t xml:space="preserve"> for every age and stag</w:t>
            </w:r>
            <w:r w:rsidR="00740998">
              <w:rPr>
                <w:rFonts w:ascii="Arial" w:hAnsi="Arial"/>
                <w:sz w:val="21"/>
                <w:szCs w:val="21"/>
              </w:rPr>
              <w:t>e</w:t>
            </w:r>
          </w:p>
          <w:p w14:paraId="7034AD92" w14:textId="77777777" w:rsidR="00740998" w:rsidRDefault="00382BBA" w:rsidP="00382BBA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</w:t>
            </w:r>
            <w:r w:rsidR="00740998">
              <w:rPr>
                <w:rFonts w:ascii="Arial" w:hAnsi="Arial"/>
              </w:rPr>
              <w:t>Help families connect their big and small moments to faith</w:t>
            </w:r>
          </w:p>
          <w:p w14:paraId="63626B96" w14:textId="4AA2A93D" w:rsidR="00382BBA" w:rsidRPr="00550492" w:rsidRDefault="00740998" w:rsidP="00382BBA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382BBA" w:rsidRPr="00550492">
              <w:rPr>
                <w:rFonts w:ascii="Arial" w:hAnsi="Arial"/>
              </w:rPr>
              <w:t xml:space="preserve">Recruit, train, equip, and support </w:t>
            </w:r>
            <w:r>
              <w:rPr>
                <w:rFonts w:ascii="Arial" w:hAnsi="Arial"/>
              </w:rPr>
              <w:t>teams to share leadership and stories of Milestones</w:t>
            </w:r>
          </w:p>
          <w:p w14:paraId="51C63A39" w14:textId="77777777" w:rsidR="00382BBA" w:rsidRPr="00550492" w:rsidRDefault="00382BBA" w:rsidP="00382BBA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-Recruit, train, equip and support other vo</w:t>
            </w:r>
            <w:r w:rsidR="00064C5C">
              <w:rPr>
                <w:rFonts w:ascii="Arial" w:hAnsi="Arial"/>
              </w:rPr>
              <w:t>lunteers including</w:t>
            </w:r>
            <w:r w:rsidRPr="00550492">
              <w:rPr>
                <w:rFonts w:ascii="Arial" w:hAnsi="Arial"/>
              </w:rPr>
              <w:t xml:space="preserve"> subs, special speakers, etc.</w:t>
            </w:r>
          </w:p>
          <w:p w14:paraId="3CB489A7" w14:textId="77777777" w:rsidR="00382BBA" w:rsidRPr="00550492" w:rsidRDefault="00382BBA" w:rsidP="00382BBA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 xml:space="preserve">-Secure </w:t>
            </w:r>
            <w:r w:rsidR="00C55A6E" w:rsidRPr="00550492">
              <w:rPr>
                <w:rFonts w:ascii="Arial" w:hAnsi="Arial"/>
              </w:rPr>
              <w:t>handouts/</w:t>
            </w:r>
            <w:r w:rsidRPr="00550492">
              <w:rPr>
                <w:rFonts w:ascii="Arial" w:hAnsi="Arial"/>
              </w:rPr>
              <w:t>supplies needed throughout the year.</w:t>
            </w:r>
          </w:p>
          <w:p w14:paraId="1D11F217" w14:textId="77777777" w:rsidR="00382BBA" w:rsidRPr="00550492" w:rsidRDefault="00382BBA" w:rsidP="00382BBA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-Communicate with parents throughout the year – Incorporate them</w:t>
            </w:r>
            <w:r w:rsidR="00064C5C">
              <w:rPr>
                <w:rFonts w:ascii="Arial" w:hAnsi="Arial"/>
              </w:rPr>
              <w:t xml:space="preserve"> whenever possible (building on this each year)</w:t>
            </w:r>
          </w:p>
          <w:p w14:paraId="548129C1" w14:textId="77777777" w:rsidR="00382BBA" w:rsidRDefault="00382BBA" w:rsidP="00382BBA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-At end of year, evaluate with</w:t>
            </w:r>
            <w:r w:rsidR="002B3FC1" w:rsidRPr="00550492">
              <w:rPr>
                <w:rFonts w:ascii="Arial" w:hAnsi="Arial"/>
              </w:rPr>
              <w:t xml:space="preserve"> and thank the above volunteer leaders.</w:t>
            </w:r>
          </w:p>
          <w:p w14:paraId="00BDC097" w14:textId="77777777" w:rsidR="008A5610" w:rsidRDefault="008A5610" w:rsidP="00382BBA">
            <w:pPr>
              <w:ind w:right="-414"/>
              <w:rPr>
                <w:rFonts w:ascii="Arial" w:hAnsi="Arial"/>
              </w:rPr>
            </w:pPr>
          </w:p>
          <w:p w14:paraId="0A921396" w14:textId="0831C459" w:rsidR="008A5610" w:rsidRPr="008A5610" w:rsidRDefault="00F26963" w:rsidP="00382BBA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Cross-</w:t>
            </w:r>
            <w:r w:rsidR="008A5610" w:rsidRPr="008A5610">
              <w:rPr>
                <w:rFonts w:ascii="Arial" w:hAnsi="Arial"/>
                <w:b/>
                <w:sz w:val="24"/>
                <w:szCs w:val="24"/>
              </w:rPr>
              <w:t>generational Faith Formation:</w:t>
            </w:r>
          </w:p>
          <w:p w14:paraId="24721C8E" w14:textId="5E074CC3" w:rsidR="00F26963" w:rsidRDefault="008A5610" w:rsidP="00382BBA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F26963">
              <w:rPr>
                <w:rFonts w:ascii="Arial" w:hAnsi="Arial"/>
              </w:rPr>
              <w:t>Work with families to cultivat</w:t>
            </w:r>
            <w:r w:rsidR="00740998">
              <w:rPr>
                <w:rFonts w:ascii="Arial" w:hAnsi="Arial"/>
              </w:rPr>
              <w:t>e relationships throughout the ages, support 5 significant faith</w:t>
            </w:r>
            <w:r w:rsidR="008D206A">
              <w:rPr>
                <w:rFonts w:ascii="Arial" w:hAnsi="Arial"/>
              </w:rPr>
              <w:t xml:space="preserve"> mentors</w:t>
            </w:r>
          </w:p>
          <w:p w14:paraId="210613D9" w14:textId="44D96F80" w:rsidR="008A5610" w:rsidRDefault="00F26963" w:rsidP="00382BBA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-Help develop All-In events for families of all ages in coordinator with CYF and Ministry Teams </w:t>
            </w:r>
          </w:p>
          <w:p w14:paraId="01342D36" w14:textId="77777777" w:rsidR="008A5610" w:rsidRPr="00A835D8" w:rsidRDefault="008A5610" w:rsidP="00382BBA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3E0E39">
              <w:rPr>
                <w:rFonts w:ascii="Arial" w:hAnsi="Arial"/>
              </w:rPr>
              <w:t>Name and claim where and when meaningful intergenerational experiences have happened (tell the stories)</w:t>
            </w:r>
          </w:p>
          <w:p w14:paraId="49B72361" w14:textId="77777777" w:rsidR="00EA1953" w:rsidRDefault="00EA1953" w:rsidP="00382BBA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</w:p>
          <w:p w14:paraId="11D52FA0" w14:textId="77777777" w:rsidR="00EA1953" w:rsidRDefault="00EA1953" w:rsidP="00382BBA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Sacraments (baptism &amp; communion):</w:t>
            </w:r>
          </w:p>
          <w:p w14:paraId="3A90B942" w14:textId="77777777" w:rsidR="00EA1953" w:rsidRDefault="00EA1953" w:rsidP="00382BBA">
            <w:pPr>
              <w:ind w:right="-414"/>
              <w:rPr>
                <w:rFonts w:ascii="Arial" w:hAnsi="Arial"/>
              </w:rPr>
            </w:pPr>
            <w:r w:rsidRPr="00EA1953">
              <w:rPr>
                <w:rFonts w:ascii="Arial" w:hAnsi="Arial"/>
                <w:sz w:val="18"/>
                <w:szCs w:val="18"/>
              </w:rPr>
              <w:t>-</w:t>
            </w:r>
            <w:r w:rsidRPr="00EA1953">
              <w:rPr>
                <w:rFonts w:ascii="Arial" w:hAnsi="Arial"/>
              </w:rPr>
              <w:t xml:space="preserve">Together with the Pastor of Lifelong Faith Formation, </w:t>
            </w:r>
            <w:r w:rsidR="00F14039">
              <w:rPr>
                <w:rFonts w:ascii="Arial" w:hAnsi="Arial"/>
              </w:rPr>
              <w:t>develop and implement Trinity’s plan to cover the sacraments.</w:t>
            </w:r>
          </w:p>
          <w:p w14:paraId="5D1FF24A" w14:textId="77777777" w:rsidR="00BB3155" w:rsidRDefault="00BB3155" w:rsidP="00382BBA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-Communion:  two half-day retreat offerings for students and their parents</w:t>
            </w:r>
          </w:p>
          <w:p w14:paraId="2D9EEE81" w14:textId="77777777" w:rsidR="00BB3155" w:rsidRPr="00EA1953" w:rsidRDefault="00BB3155" w:rsidP="00382BBA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-Baptism:  one entry in conjunction with new member process</w:t>
            </w:r>
          </w:p>
          <w:p w14:paraId="45309ABD" w14:textId="77777777" w:rsidR="00382BBA" w:rsidRDefault="00382BBA" w:rsidP="00382BBA">
            <w:pPr>
              <w:ind w:right="-414"/>
              <w:rPr>
                <w:rFonts w:ascii="Arial" w:hAnsi="Arial"/>
                <w:sz w:val="24"/>
                <w:szCs w:val="24"/>
              </w:rPr>
            </w:pPr>
          </w:p>
          <w:p w14:paraId="74AD1043" w14:textId="1BA8A660" w:rsidR="00BB2895" w:rsidRDefault="00A5177C" w:rsidP="00614F08">
            <w:pPr>
              <w:ind w:right="-41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Vacation Bible School and </w:t>
            </w:r>
            <w:r w:rsidR="00BB2895" w:rsidRPr="00BB2895">
              <w:rPr>
                <w:rFonts w:ascii="Arial" w:hAnsi="Arial"/>
                <w:b/>
                <w:sz w:val="24"/>
                <w:szCs w:val="24"/>
              </w:rPr>
              <w:t>Summer Bible Camp:</w:t>
            </w:r>
          </w:p>
          <w:p w14:paraId="300378BC" w14:textId="7A227635" w:rsidR="00A5177C" w:rsidRPr="00A5177C" w:rsidRDefault="00A5177C" w:rsidP="00614F08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-Collaborate and partner with</w:t>
            </w:r>
            <w:r w:rsidR="008B4CD9">
              <w:rPr>
                <w:rFonts w:ascii="Arial" w:hAnsi="Arial"/>
              </w:rPr>
              <w:t xml:space="preserve"> VBS team.</w:t>
            </w:r>
          </w:p>
          <w:p w14:paraId="2E55BEBF" w14:textId="77777777" w:rsidR="00BB3155" w:rsidRDefault="00BB2895" w:rsidP="00614F08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-Collaborate and partner with WAPO Bible Camp to hold dates/spots for Trinity kids.</w:t>
            </w:r>
            <w:r w:rsidR="00BB3155">
              <w:rPr>
                <w:rFonts w:ascii="Arial" w:hAnsi="Arial"/>
              </w:rPr>
              <w:t xml:space="preserve"> </w:t>
            </w:r>
          </w:p>
          <w:p w14:paraId="2A836826" w14:textId="77777777" w:rsidR="006355CA" w:rsidRDefault="00BB2895" w:rsidP="00614F08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-Communicate </w:t>
            </w:r>
            <w:r w:rsidR="00BB3155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and encourage attendance</w:t>
            </w:r>
            <w:r w:rsidR="00BB3155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to students and parents in as many ways as possible throughout the year.</w:t>
            </w:r>
          </w:p>
          <w:p w14:paraId="0E3F4D94" w14:textId="77777777" w:rsidR="00FD5EDC" w:rsidRDefault="00FD5EDC" w:rsidP="00614F08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-Help create and execute fundraising opportunities for families.</w:t>
            </w:r>
          </w:p>
          <w:p w14:paraId="2D8FDD17" w14:textId="77777777" w:rsidR="00BB3155" w:rsidRPr="00550492" w:rsidRDefault="00BB3155" w:rsidP="00614F08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-Trinity Middle &amp; High School Coordinator holds camp-related details during summer.</w:t>
            </w:r>
          </w:p>
          <w:p w14:paraId="03218949" w14:textId="77777777" w:rsidR="00285CEC" w:rsidRPr="00E67F97" w:rsidRDefault="00285CEC" w:rsidP="00B024C5">
            <w:pPr>
              <w:ind w:right="-414"/>
              <w:rPr>
                <w:rFonts w:ascii="Garamond" w:hAnsi="Garamond"/>
                <w:b/>
                <w:sz w:val="18"/>
              </w:rPr>
            </w:pPr>
          </w:p>
        </w:tc>
      </w:tr>
      <w:tr w:rsidR="00285CEC" w:rsidRPr="008D7BF5" w14:paraId="0AA34C25" w14:textId="77777777" w:rsidTr="00F14039">
        <w:trPr>
          <w:trHeight w:val="1079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D684" w14:textId="77777777" w:rsidR="00550492" w:rsidRDefault="00B024C5" w:rsidP="00B024C5">
            <w:pPr>
              <w:ind w:right="-414"/>
              <w:rPr>
                <w:rFonts w:ascii="Arial" w:hAnsi="Arial"/>
                <w:b/>
              </w:rPr>
            </w:pPr>
            <w:r w:rsidRPr="00F14039">
              <w:rPr>
                <w:rFonts w:ascii="Arial" w:hAnsi="Arial"/>
                <w:b/>
              </w:rPr>
              <w:t>Additional Responsibilities:</w:t>
            </w:r>
            <w:r w:rsidR="00285CEC" w:rsidRPr="00F14039">
              <w:rPr>
                <w:rFonts w:ascii="Arial" w:hAnsi="Arial"/>
                <w:b/>
              </w:rPr>
              <w:t xml:space="preserve"> </w:t>
            </w:r>
          </w:p>
          <w:p w14:paraId="66347C56" w14:textId="31675502" w:rsidR="00EA1953" w:rsidRPr="003E0E39" w:rsidRDefault="00F14039" w:rsidP="00B024C5">
            <w:pPr>
              <w:ind w:right="-414"/>
              <w:rPr>
                <w:rFonts w:ascii="Arial" w:hAnsi="Arial"/>
                <w:sz w:val="18"/>
                <w:szCs w:val="18"/>
              </w:rPr>
            </w:pPr>
            <w:r w:rsidRPr="00F14039">
              <w:rPr>
                <w:rFonts w:ascii="Arial" w:hAnsi="Arial"/>
                <w:sz w:val="18"/>
                <w:szCs w:val="18"/>
              </w:rPr>
              <w:t>-</w:t>
            </w:r>
            <w:r w:rsidRPr="00F14039">
              <w:rPr>
                <w:rFonts w:ascii="Arial" w:hAnsi="Arial"/>
              </w:rPr>
              <w:t xml:space="preserve">Uphold the </w:t>
            </w:r>
            <w:r w:rsidR="00251E3B">
              <w:rPr>
                <w:rFonts w:ascii="Arial" w:hAnsi="Arial"/>
              </w:rPr>
              <w:t>Mission and Core Values of Trinity</w:t>
            </w:r>
            <w:r w:rsidRPr="00F14039">
              <w:rPr>
                <w:rFonts w:ascii="Arial" w:hAnsi="Arial"/>
              </w:rPr>
              <w:t xml:space="preserve"> </w:t>
            </w:r>
          </w:p>
          <w:p w14:paraId="0692EF26" w14:textId="58EBEF2F" w:rsidR="00064C5C" w:rsidRDefault="00471069" w:rsidP="00B024C5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550492">
              <w:rPr>
                <w:rFonts w:ascii="Arial" w:hAnsi="Arial"/>
              </w:rPr>
              <w:t>Ma</w:t>
            </w:r>
            <w:r>
              <w:rPr>
                <w:rFonts w:ascii="Arial" w:hAnsi="Arial"/>
              </w:rPr>
              <w:t>nage Children’s Ministry Budget (birth</w:t>
            </w:r>
            <w:r w:rsidR="00681712">
              <w:rPr>
                <w:rFonts w:ascii="Arial" w:hAnsi="Arial"/>
              </w:rPr>
              <w:t xml:space="preserve"> – Grade 5</w:t>
            </w:r>
            <w:r w:rsidR="00064C5C">
              <w:rPr>
                <w:rFonts w:ascii="Arial" w:hAnsi="Arial"/>
              </w:rPr>
              <w:t>)</w:t>
            </w:r>
          </w:p>
          <w:p w14:paraId="4DED3A9A" w14:textId="77777777" w:rsidR="00B024C5" w:rsidRDefault="00550492" w:rsidP="00B024C5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  <w:r w:rsidR="00B024C5" w:rsidRPr="00550492">
              <w:rPr>
                <w:rFonts w:ascii="Arial" w:hAnsi="Arial"/>
              </w:rPr>
              <w:t>Attend weekly CYF staff meetings</w:t>
            </w:r>
            <w:r w:rsidR="00471069">
              <w:rPr>
                <w:rFonts w:ascii="Arial" w:hAnsi="Arial"/>
              </w:rPr>
              <w:t xml:space="preserve"> &amp; work in collaboration and partnership</w:t>
            </w:r>
          </w:p>
          <w:p w14:paraId="20EE0FD2" w14:textId="77777777" w:rsidR="003E0E39" w:rsidRPr="00550492" w:rsidRDefault="003E0E39" w:rsidP="00B024C5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550492">
              <w:rPr>
                <w:rFonts w:ascii="Arial" w:hAnsi="Arial"/>
              </w:rPr>
              <w:t>Support Confirmation and Youth Ministry as needed</w:t>
            </w:r>
          </w:p>
          <w:p w14:paraId="67E1B803" w14:textId="77777777" w:rsidR="00B024C5" w:rsidRPr="00550492" w:rsidRDefault="00B024C5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-Attend All-Staff meetings</w:t>
            </w:r>
            <w:r w:rsidR="003E0E39">
              <w:rPr>
                <w:rFonts w:ascii="Arial" w:hAnsi="Arial"/>
              </w:rPr>
              <w:t xml:space="preserve"> and work in collaboration and partnership whenever possible</w:t>
            </w:r>
          </w:p>
          <w:p w14:paraId="595D4B4A" w14:textId="77777777" w:rsidR="00382BBA" w:rsidRDefault="00382BBA" w:rsidP="00B024C5">
            <w:p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-</w:t>
            </w:r>
            <w:r w:rsidR="002B3FC1" w:rsidRPr="00550492">
              <w:rPr>
                <w:rFonts w:ascii="Arial" w:hAnsi="Arial"/>
              </w:rPr>
              <w:t>Scheduling/</w:t>
            </w:r>
            <w:r w:rsidRPr="00550492">
              <w:rPr>
                <w:rFonts w:ascii="Arial" w:hAnsi="Arial"/>
              </w:rPr>
              <w:t>cal</w:t>
            </w:r>
            <w:r w:rsidR="00614F08" w:rsidRPr="00550492">
              <w:rPr>
                <w:rFonts w:ascii="Arial" w:hAnsi="Arial"/>
              </w:rPr>
              <w:t>endaring</w:t>
            </w:r>
          </w:p>
          <w:p w14:paraId="6B1E4DEA" w14:textId="77777777" w:rsidR="00BB2895" w:rsidRPr="00550492" w:rsidRDefault="00BB2895" w:rsidP="00B024C5">
            <w:p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-Work in collaboration with Trinity Communications Manager – share pictures whenever possible!</w:t>
            </w:r>
          </w:p>
          <w:p w14:paraId="04A009C4" w14:textId="77777777" w:rsidR="00B024C5" w:rsidRPr="00674C8A" w:rsidRDefault="00B024C5" w:rsidP="003E0E39">
            <w:pPr>
              <w:ind w:right="-414"/>
              <w:rPr>
                <w:rFonts w:ascii="Arial" w:hAnsi="Arial"/>
                <w:sz w:val="18"/>
              </w:rPr>
            </w:pPr>
            <w:r w:rsidRPr="00550492">
              <w:rPr>
                <w:rFonts w:ascii="Arial" w:hAnsi="Arial"/>
              </w:rPr>
              <w:t>-</w:t>
            </w:r>
            <w:r w:rsidR="00E67F97" w:rsidRPr="00550492">
              <w:rPr>
                <w:rFonts w:ascii="Arial" w:hAnsi="Arial"/>
              </w:rPr>
              <w:t xml:space="preserve">Be present at Sunday Worship, Annual Meeting, Etc. </w:t>
            </w:r>
            <w:r w:rsidR="005A2917" w:rsidRPr="00550492">
              <w:rPr>
                <w:rFonts w:ascii="Arial" w:hAnsi="Arial"/>
              </w:rPr>
              <w:t>to connect with students, families and congregation members.</w:t>
            </w:r>
            <w:r w:rsidR="00E67F97" w:rsidRPr="00550492">
              <w:rPr>
                <w:rFonts w:ascii="Arial" w:hAnsi="Arial"/>
              </w:rPr>
              <w:t xml:space="preserve"> </w:t>
            </w:r>
          </w:p>
        </w:tc>
      </w:tr>
      <w:tr w:rsidR="00285CEC" w:rsidRPr="008D7BF5" w14:paraId="2248E043" w14:textId="77777777">
        <w:trPr>
          <w:trHeight w:val="1025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3CD" w14:textId="77777777" w:rsidR="00285CEC" w:rsidRPr="00EA1953" w:rsidRDefault="005A2917" w:rsidP="005A2917">
            <w:pPr>
              <w:ind w:right="-414"/>
              <w:rPr>
                <w:rFonts w:ascii="Arial" w:hAnsi="Arial"/>
                <w:b/>
              </w:rPr>
            </w:pPr>
            <w:r w:rsidRPr="00EA1953">
              <w:rPr>
                <w:rFonts w:ascii="Arial" w:hAnsi="Arial"/>
                <w:b/>
              </w:rPr>
              <w:t>Qualifications:</w:t>
            </w:r>
          </w:p>
          <w:p w14:paraId="0C2AC46E" w14:textId="6A34EC9D" w:rsidR="006420C7" w:rsidRPr="006420C7" w:rsidRDefault="00550492" w:rsidP="006420C7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Two or more years of experience in ministry programming</w:t>
            </w:r>
          </w:p>
          <w:p w14:paraId="49E1EA7C" w14:textId="03A8A305" w:rsidR="00114312" w:rsidRDefault="00114312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Understanding of </w:t>
            </w:r>
            <w:r w:rsidR="00166A8C">
              <w:rPr>
                <w:rFonts w:ascii="Arial" w:hAnsi="Arial"/>
              </w:rPr>
              <w:t>Childhood Development</w:t>
            </w:r>
          </w:p>
          <w:p w14:paraId="7782A438" w14:textId="3191EEFE" w:rsidR="001559E6" w:rsidRPr="00550492" w:rsidRDefault="001559E6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Ab</w:t>
            </w:r>
            <w:r w:rsidR="00251E3B">
              <w:rPr>
                <w:rFonts w:ascii="Arial" w:hAnsi="Arial"/>
              </w:rPr>
              <w:t xml:space="preserve">ility </w:t>
            </w:r>
            <w:r>
              <w:rPr>
                <w:rFonts w:ascii="Arial" w:hAnsi="Arial"/>
              </w:rPr>
              <w:t xml:space="preserve">to articulate personal </w:t>
            </w:r>
            <w:r w:rsidR="00251E3B">
              <w:rPr>
                <w:rFonts w:ascii="Arial" w:hAnsi="Arial"/>
              </w:rPr>
              <w:t>faith story</w:t>
            </w:r>
            <w:r w:rsidR="006420C7">
              <w:rPr>
                <w:rFonts w:ascii="Arial" w:hAnsi="Arial"/>
              </w:rPr>
              <w:t xml:space="preserve"> and God’s story</w:t>
            </w:r>
          </w:p>
          <w:p w14:paraId="185FA2C6" w14:textId="77777777" w:rsidR="00550492" w:rsidRPr="00550492" w:rsidRDefault="00550492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Curriculum and development discernment experience</w:t>
            </w:r>
          </w:p>
          <w:p w14:paraId="27F456EE" w14:textId="77777777" w:rsidR="00550492" w:rsidRPr="00550492" w:rsidRDefault="0086722F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>
              <w:rPr>
                <w:rFonts w:ascii="Arial" w:hAnsi="Arial"/>
              </w:rPr>
              <w:t>Background in recruiting,</w:t>
            </w:r>
            <w:r w:rsidR="00550492" w:rsidRPr="00550492">
              <w:rPr>
                <w:rFonts w:ascii="Arial" w:hAnsi="Arial"/>
              </w:rPr>
              <w:t xml:space="preserve"> training</w:t>
            </w:r>
            <w:r>
              <w:rPr>
                <w:rFonts w:ascii="Arial" w:hAnsi="Arial"/>
              </w:rPr>
              <w:t xml:space="preserve"> and ongoing support of adult</w:t>
            </w:r>
            <w:r w:rsidR="00550492" w:rsidRPr="00550492">
              <w:rPr>
                <w:rFonts w:ascii="Arial" w:hAnsi="Arial"/>
              </w:rPr>
              <w:t xml:space="preserve"> and youth</w:t>
            </w:r>
            <w:r>
              <w:rPr>
                <w:rFonts w:ascii="Arial" w:hAnsi="Arial"/>
              </w:rPr>
              <w:t xml:space="preserve"> volunteers</w:t>
            </w:r>
          </w:p>
          <w:p w14:paraId="63B7A97F" w14:textId="77777777" w:rsidR="00550492" w:rsidRPr="00550492" w:rsidRDefault="00550492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Comfortable with technology and social media</w:t>
            </w:r>
          </w:p>
          <w:p w14:paraId="17EE6074" w14:textId="77777777" w:rsidR="00550492" w:rsidRPr="00550492" w:rsidRDefault="00550492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Ability to work independently, as well as in a team setting</w:t>
            </w:r>
            <w:r w:rsidR="00471069">
              <w:rPr>
                <w:rFonts w:ascii="Arial" w:hAnsi="Arial"/>
              </w:rPr>
              <w:t xml:space="preserve"> </w:t>
            </w:r>
          </w:p>
          <w:p w14:paraId="2EF70A86" w14:textId="77777777" w:rsidR="00550492" w:rsidRPr="00550492" w:rsidRDefault="00550492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Excellent oral and written communication skills</w:t>
            </w:r>
          </w:p>
          <w:p w14:paraId="565B7BFD" w14:textId="77777777" w:rsidR="00550492" w:rsidRPr="00550492" w:rsidRDefault="00550492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</w:rPr>
            </w:pPr>
            <w:r w:rsidRPr="00550492">
              <w:rPr>
                <w:rFonts w:ascii="Arial" w:hAnsi="Arial"/>
              </w:rPr>
              <w:t>Ability to effectively prioritize and meet deadlines</w:t>
            </w:r>
          </w:p>
          <w:p w14:paraId="0EB0736D" w14:textId="77777777" w:rsidR="00550492" w:rsidRPr="005A2917" w:rsidRDefault="00550492" w:rsidP="00550492">
            <w:pPr>
              <w:numPr>
                <w:ilvl w:val="0"/>
                <w:numId w:val="23"/>
              </w:numPr>
              <w:ind w:right="-414"/>
              <w:rPr>
                <w:rFonts w:ascii="Arial" w:hAnsi="Arial"/>
                <w:b/>
                <w:sz w:val="18"/>
              </w:rPr>
            </w:pPr>
            <w:r w:rsidRPr="00550492">
              <w:rPr>
                <w:rFonts w:ascii="Arial" w:hAnsi="Arial"/>
              </w:rPr>
              <w:t>Comfortable speaking in front of large groups</w:t>
            </w:r>
          </w:p>
        </w:tc>
      </w:tr>
    </w:tbl>
    <w:p w14:paraId="60D01EA3" w14:textId="77777777" w:rsidR="00285CEC" w:rsidRPr="00674C8A" w:rsidRDefault="00285CEC" w:rsidP="00B979D4">
      <w:pPr>
        <w:spacing w:line="240" w:lineRule="exact"/>
        <w:rPr>
          <w:rFonts w:ascii="Arial" w:hAnsi="Arial"/>
          <w:i/>
          <w:spacing w:val="-6"/>
          <w:sz w:val="18"/>
        </w:rPr>
      </w:pPr>
      <w:r w:rsidRPr="00674C8A">
        <w:rPr>
          <w:rFonts w:ascii="Arial" w:hAnsi="Arial"/>
          <w:i/>
          <w:spacing w:val="-6"/>
          <w:sz w:val="18"/>
        </w:rPr>
        <w:t>Note: Nothing in this job description restricts management’s right to assign or reassign duties and responsibilities to this job at any time.</w:t>
      </w:r>
    </w:p>
    <w:sectPr w:rsidR="00285CEC" w:rsidRPr="00674C8A" w:rsidSect="00285CEC">
      <w:footerReference w:type="default" r:id="rId11"/>
      <w:type w:val="continuous"/>
      <w:pgSz w:w="12240" w:h="15840" w:code="1"/>
      <w:pgMar w:top="720" w:right="720" w:bottom="806" w:left="72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BB47" w14:textId="77777777" w:rsidR="001921A0" w:rsidRDefault="001921A0">
      <w:r>
        <w:separator/>
      </w:r>
    </w:p>
  </w:endnote>
  <w:endnote w:type="continuationSeparator" w:id="0">
    <w:p w14:paraId="10B2E387" w14:textId="77777777" w:rsidR="001921A0" w:rsidRDefault="001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D40C" w14:textId="77777777" w:rsidR="00323405" w:rsidRPr="008D38FC" w:rsidRDefault="00323405" w:rsidP="00285CEC">
    <w:pPr>
      <w:pStyle w:val="Footer"/>
      <w:jc w:val="right"/>
      <w:rPr>
        <w:rFonts w:ascii="Gill Sans" w:hAnsi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FDFE" w14:textId="77777777" w:rsidR="001921A0" w:rsidRDefault="001921A0">
      <w:r>
        <w:separator/>
      </w:r>
    </w:p>
  </w:footnote>
  <w:footnote w:type="continuationSeparator" w:id="0">
    <w:p w14:paraId="343554C6" w14:textId="77777777" w:rsidR="001921A0" w:rsidRDefault="0019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F09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2ABB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7868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3F05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1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01C3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E1C5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CE6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1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F4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862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512E2"/>
    <w:multiLevelType w:val="hybridMultilevel"/>
    <w:tmpl w:val="5BFEA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8384C"/>
    <w:multiLevelType w:val="hybridMultilevel"/>
    <w:tmpl w:val="0CC4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2251"/>
    <w:multiLevelType w:val="hybridMultilevel"/>
    <w:tmpl w:val="4BF09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D2663"/>
    <w:multiLevelType w:val="hybridMultilevel"/>
    <w:tmpl w:val="76DAE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D42C1"/>
    <w:multiLevelType w:val="hybridMultilevel"/>
    <w:tmpl w:val="D0BAEDFE"/>
    <w:lvl w:ilvl="0" w:tplc="8DF0A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7281D"/>
    <w:multiLevelType w:val="hybridMultilevel"/>
    <w:tmpl w:val="287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06554"/>
    <w:multiLevelType w:val="hybridMultilevel"/>
    <w:tmpl w:val="41EA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C5D3B"/>
    <w:multiLevelType w:val="hybridMultilevel"/>
    <w:tmpl w:val="D75ED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47BB7"/>
    <w:multiLevelType w:val="hybridMultilevel"/>
    <w:tmpl w:val="E506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CC7"/>
    <w:multiLevelType w:val="hybridMultilevel"/>
    <w:tmpl w:val="B0589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885B88"/>
    <w:multiLevelType w:val="hybridMultilevel"/>
    <w:tmpl w:val="7346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1A39"/>
    <w:multiLevelType w:val="hybridMultilevel"/>
    <w:tmpl w:val="5C3E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3"/>
  </w:num>
  <w:num w:numId="5">
    <w:abstractNumId w:val="18"/>
  </w:num>
  <w:num w:numId="6">
    <w:abstractNumId w:val="12"/>
  </w:num>
  <w:num w:numId="7">
    <w:abstractNumId w:val="21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9B"/>
    <w:rsid w:val="00015695"/>
    <w:rsid w:val="00064C5C"/>
    <w:rsid w:val="000815D8"/>
    <w:rsid w:val="000D084D"/>
    <w:rsid w:val="00114312"/>
    <w:rsid w:val="00117A3B"/>
    <w:rsid w:val="0012029C"/>
    <w:rsid w:val="00130D2D"/>
    <w:rsid w:val="001559E6"/>
    <w:rsid w:val="001610E9"/>
    <w:rsid w:val="00166A8C"/>
    <w:rsid w:val="0018390B"/>
    <w:rsid w:val="00184000"/>
    <w:rsid w:val="00187472"/>
    <w:rsid w:val="001921A0"/>
    <w:rsid w:val="002045E7"/>
    <w:rsid w:val="0022241B"/>
    <w:rsid w:val="00251E3B"/>
    <w:rsid w:val="002726DB"/>
    <w:rsid w:val="00284927"/>
    <w:rsid w:val="00285CEC"/>
    <w:rsid w:val="00286F14"/>
    <w:rsid w:val="002B3FC1"/>
    <w:rsid w:val="002D69D3"/>
    <w:rsid w:val="0031280A"/>
    <w:rsid w:val="0032209F"/>
    <w:rsid w:val="00323405"/>
    <w:rsid w:val="00382BBA"/>
    <w:rsid w:val="003A7818"/>
    <w:rsid w:val="003E0E39"/>
    <w:rsid w:val="003E7CD3"/>
    <w:rsid w:val="003F7196"/>
    <w:rsid w:val="004054FA"/>
    <w:rsid w:val="00405E55"/>
    <w:rsid w:val="0044231D"/>
    <w:rsid w:val="00471069"/>
    <w:rsid w:val="0052119B"/>
    <w:rsid w:val="00550492"/>
    <w:rsid w:val="005A2917"/>
    <w:rsid w:val="005D02C8"/>
    <w:rsid w:val="005D3BDF"/>
    <w:rsid w:val="00614F08"/>
    <w:rsid w:val="006355CA"/>
    <w:rsid w:val="006420C7"/>
    <w:rsid w:val="00674734"/>
    <w:rsid w:val="00681712"/>
    <w:rsid w:val="00710CA5"/>
    <w:rsid w:val="00740998"/>
    <w:rsid w:val="00753C31"/>
    <w:rsid w:val="007A0516"/>
    <w:rsid w:val="0085357F"/>
    <w:rsid w:val="0086722F"/>
    <w:rsid w:val="00880446"/>
    <w:rsid w:val="008A5610"/>
    <w:rsid w:val="008B4CD9"/>
    <w:rsid w:val="008B7BB8"/>
    <w:rsid w:val="008D206A"/>
    <w:rsid w:val="00941C34"/>
    <w:rsid w:val="00950C1D"/>
    <w:rsid w:val="00960895"/>
    <w:rsid w:val="00974C3A"/>
    <w:rsid w:val="009770E7"/>
    <w:rsid w:val="00A32FFF"/>
    <w:rsid w:val="00A5177C"/>
    <w:rsid w:val="00A56C1A"/>
    <w:rsid w:val="00A613AC"/>
    <w:rsid w:val="00A835D8"/>
    <w:rsid w:val="00B024C5"/>
    <w:rsid w:val="00B174AA"/>
    <w:rsid w:val="00B979D4"/>
    <w:rsid w:val="00BB2895"/>
    <w:rsid w:val="00BB3155"/>
    <w:rsid w:val="00C100D1"/>
    <w:rsid w:val="00C51E93"/>
    <w:rsid w:val="00C55A6E"/>
    <w:rsid w:val="00C84B1A"/>
    <w:rsid w:val="00CD234D"/>
    <w:rsid w:val="00D16B96"/>
    <w:rsid w:val="00D3614F"/>
    <w:rsid w:val="00D63B7F"/>
    <w:rsid w:val="00E642A7"/>
    <w:rsid w:val="00E6758B"/>
    <w:rsid w:val="00E67F97"/>
    <w:rsid w:val="00EA1953"/>
    <w:rsid w:val="00EC092F"/>
    <w:rsid w:val="00F14039"/>
    <w:rsid w:val="00F26963"/>
    <w:rsid w:val="00FD5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07F43"/>
  <w15:chartTrackingRefBased/>
  <w15:docId w15:val="{8EF6490E-B066-C54D-A7F5-69B4E2A6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87"/>
  </w:style>
  <w:style w:type="paragraph" w:styleId="Heading2">
    <w:name w:val="heading 2"/>
    <w:basedOn w:val="Normal"/>
    <w:next w:val="Normal"/>
    <w:qFormat/>
    <w:rsid w:val="00E67687"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6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187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B3187"/>
    <w:rPr>
      <w:rFonts w:ascii="Courier" w:eastAsia="Cambria" w:hAnsi="Courier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D3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8FC"/>
  </w:style>
  <w:style w:type="paragraph" w:styleId="BalloonText">
    <w:name w:val="Balloon Text"/>
    <w:basedOn w:val="Normal"/>
    <w:link w:val="BalloonTextChar"/>
    <w:uiPriority w:val="99"/>
    <w:semiHidden/>
    <w:unhideWhenUsed/>
    <w:rsid w:val="0086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EFF32CF193542AFE6852FA25BABBA" ma:contentTypeVersion="10" ma:contentTypeDescription="Create a new document." ma:contentTypeScope="" ma:versionID="a0a1d0a1c21a08e7f80104cedb165870">
  <xsd:schema xmlns:xsd="http://www.w3.org/2001/XMLSchema" xmlns:xs="http://www.w3.org/2001/XMLSchema" xmlns:p="http://schemas.microsoft.com/office/2006/metadata/properties" xmlns:ns3="ef9d1794-21d4-484c-a63b-3234fe4ff028" xmlns:ns4="c1641675-2f30-4133-9639-6b328a6eaaa9" targetNamespace="http://schemas.microsoft.com/office/2006/metadata/properties" ma:root="true" ma:fieldsID="3b8cba82a33892fa110f069c07263928" ns3:_="" ns4:_="">
    <xsd:import namespace="ef9d1794-21d4-484c-a63b-3234fe4ff028"/>
    <xsd:import namespace="c1641675-2f30-4133-9639-6b328a6ea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d1794-21d4-484c-a63b-3234fe4ff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1675-2f30-4133-9639-6b328a6ea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6699C0-49C6-4520-9A67-1A9FDC325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d1794-21d4-484c-a63b-3234fe4ff028"/>
    <ds:schemaRef ds:uri="c1641675-2f30-4133-9639-6b328a6ea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A73A4-D6F8-43F5-A320-3B2EEB20C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BA5CC-4DC7-4F11-940F-BEEDAA0DAD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Andersen Corporation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jpatters</dc:creator>
  <cp:keywords/>
  <dc:description/>
  <cp:lastModifiedBy>Marilee Tangen</cp:lastModifiedBy>
  <cp:revision>7</cp:revision>
  <cp:lastPrinted>2018-09-06T16:57:00Z</cp:lastPrinted>
  <dcterms:created xsi:type="dcterms:W3CDTF">2020-03-05T12:46:00Z</dcterms:created>
  <dcterms:modified xsi:type="dcterms:W3CDTF">2020-03-05T17:32:00Z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0x010100D7DEFF32CF193542AFE6852FA25BABBA</vt:lpwstr>
  </property>
</Properties>
</file>